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3EED" w:rsidRPr="009E1585" w:rsidRDefault="00903EED" w:rsidP="000B6F6D">
      <w:pPr>
        <w:spacing w:before="0" w:after="0" w:line="259" w:lineRule="auto"/>
        <w:jc w:val="center"/>
        <w:rPr>
          <w:rFonts w:ascii="Calibri" w:hAnsi="Calibri" w:cs="Calibri"/>
          <w:sz w:val="32"/>
        </w:rPr>
      </w:pPr>
      <w:r w:rsidRPr="009E1585">
        <w:rPr>
          <w:rFonts w:ascii="Calibri" w:hAnsi="Calibri" w:cs="Calibri"/>
          <w:b/>
          <w:sz w:val="32"/>
        </w:rPr>
        <w:t>Statuten</w:t>
      </w:r>
      <w:r w:rsidRPr="009E1585">
        <w:rPr>
          <w:rFonts w:ascii="Calibri" w:hAnsi="Calibri" w:cs="Calibri"/>
          <w:sz w:val="32"/>
        </w:rPr>
        <w:t xml:space="preserve"> </w:t>
      </w:r>
    </w:p>
    <w:p w:rsidR="00903EED" w:rsidRPr="009E1585" w:rsidRDefault="00903EED" w:rsidP="000B6F6D">
      <w:pPr>
        <w:spacing w:before="0" w:after="0" w:line="259" w:lineRule="auto"/>
        <w:jc w:val="center"/>
        <w:rPr>
          <w:rFonts w:ascii="Calibri" w:hAnsi="Calibri" w:cs="Calibri"/>
          <w:b/>
          <w:sz w:val="22"/>
        </w:rPr>
      </w:pPr>
      <w:r w:rsidRPr="009E1585">
        <w:rPr>
          <w:rFonts w:ascii="Calibri" w:hAnsi="Calibri" w:cs="Calibri"/>
          <w:b/>
          <w:sz w:val="22"/>
        </w:rPr>
        <w:t>des Elternvereins an</w:t>
      </w:r>
    </w:p>
    <w:p w:rsidR="00903EED" w:rsidRPr="009E1585" w:rsidRDefault="00903EED" w:rsidP="000B6F6D">
      <w:pPr>
        <w:spacing w:before="0" w:after="0" w:line="259" w:lineRule="auto"/>
        <w:jc w:val="center"/>
        <w:rPr>
          <w:rFonts w:ascii="Calibri" w:hAnsi="Calibri" w:cs="Calibri"/>
          <w:sz w:val="22"/>
        </w:rPr>
      </w:pPr>
    </w:p>
    <w:p w:rsidR="00903EED" w:rsidRPr="009E1585" w:rsidRDefault="00903EED" w:rsidP="000B6F6D">
      <w:pPr>
        <w:spacing w:before="0" w:after="0" w:line="259" w:lineRule="auto"/>
        <w:jc w:val="center"/>
        <w:rPr>
          <w:rFonts w:ascii="Calibri" w:hAnsi="Calibri" w:cs="Calibri"/>
          <w:sz w:val="22"/>
        </w:rPr>
      </w:pPr>
      <w:r w:rsidRPr="009E1585">
        <w:rPr>
          <w:rFonts w:ascii="Calibri" w:hAnsi="Calibri" w:cs="Calibri"/>
          <w:b/>
          <w:sz w:val="22"/>
        </w:rPr>
        <w:t>_________________________________________________________</w:t>
      </w:r>
    </w:p>
    <w:p w:rsidR="00903EED" w:rsidRPr="009E1585" w:rsidRDefault="00903EED" w:rsidP="000B6F6D">
      <w:pPr>
        <w:spacing w:before="0" w:after="0" w:line="259" w:lineRule="auto"/>
        <w:jc w:val="center"/>
        <w:rPr>
          <w:rFonts w:ascii="Calibri" w:hAnsi="Calibri" w:cs="Calibri"/>
          <w:sz w:val="22"/>
        </w:rPr>
      </w:pPr>
      <w:r w:rsidRPr="009E1585">
        <w:rPr>
          <w:rFonts w:ascii="Calibri" w:hAnsi="Calibri" w:cs="Calibri"/>
          <w:sz w:val="22"/>
        </w:rPr>
        <w:t xml:space="preserve">(Volksschule, </w:t>
      </w:r>
      <w:r w:rsidR="00BF7640" w:rsidRPr="009E1585">
        <w:rPr>
          <w:rFonts w:ascii="Calibri" w:hAnsi="Calibri" w:cs="Calibri"/>
          <w:sz w:val="22"/>
        </w:rPr>
        <w:t>Mittelschule</w:t>
      </w:r>
      <w:r w:rsidRPr="009E1585">
        <w:rPr>
          <w:rFonts w:ascii="Calibri" w:hAnsi="Calibri" w:cs="Calibri"/>
          <w:sz w:val="22"/>
        </w:rPr>
        <w:t>, etc. und Name der Schule(n), genaue Bezeichnung)</w:t>
      </w:r>
    </w:p>
    <w:p w:rsidR="00903EED" w:rsidRPr="009E1585" w:rsidRDefault="00903EED" w:rsidP="000B6F6D">
      <w:pPr>
        <w:spacing w:before="0" w:after="0" w:line="259" w:lineRule="auto"/>
        <w:jc w:val="center"/>
        <w:rPr>
          <w:rFonts w:ascii="Calibri" w:hAnsi="Calibri" w:cs="Calibri"/>
          <w:sz w:val="22"/>
        </w:rPr>
      </w:pPr>
      <w:r w:rsidRPr="009E1585">
        <w:rPr>
          <w:rFonts w:ascii="Calibri" w:hAnsi="Calibri" w:cs="Calibri"/>
          <w:sz w:val="22"/>
        </w:rPr>
        <w:t> </w:t>
      </w:r>
    </w:p>
    <w:p w:rsidR="00903EED" w:rsidRPr="009E1585" w:rsidRDefault="00903EED" w:rsidP="000B6F6D">
      <w:pPr>
        <w:spacing w:before="0" w:after="0" w:line="259" w:lineRule="auto"/>
        <w:jc w:val="center"/>
        <w:rPr>
          <w:rFonts w:ascii="Calibri" w:hAnsi="Calibri" w:cs="Calibri"/>
          <w:sz w:val="22"/>
        </w:rPr>
      </w:pPr>
    </w:p>
    <w:p w:rsidR="00903EED" w:rsidRPr="009E1585" w:rsidRDefault="00903EED" w:rsidP="000B6F6D">
      <w:pPr>
        <w:spacing w:before="0" w:after="0" w:line="259" w:lineRule="auto"/>
        <w:jc w:val="center"/>
        <w:rPr>
          <w:rFonts w:ascii="Calibri" w:hAnsi="Calibri" w:cs="Calibri"/>
          <w:b/>
          <w:sz w:val="22"/>
        </w:rPr>
      </w:pPr>
      <w:r w:rsidRPr="009E1585">
        <w:rPr>
          <w:rFonts w:ascii="Calibri" w:hAnsi="Calibri" w:cs="Calibri"/>
          <w:b/>
          <w:sz w:val="22"/>
        </w:rPr>
        <w:t>§ 1</w:t>
      </w:r>
    </w:p>
    <w:p w:rsidR="00903EED" w:rsidRPr="009E1585" w:rsidRDefault="00903EED" w:rsidP="000B6F6D">
      <w:pPr>
        <w:spacing w:before="0" w:after="0" w:line="259" w:lineRule="auto"/>
        <w:jc w:val="center"/>
        <w:rPr>
          <w:rFonts w:ascii="Calibri" w:hAnsi="Calibri" w:cs="Calibri"/>
          <w:b/>
          <w:sz w:val="22"/>
        </w:rPr>
      </w:pPr>
      <w:r w:rsidRPr="009E1585">
        <w:rPr>
          <w:rFonts w:ascii="Calibri" w:hAnsi="Calibri" w:cs="Calibri"/>
          <w:b/>
          <w:sz w:val="22"/>
        </w:rPr>
        <w:t>Name, Sitz und Tätigkeitsbereich</w:t>
      </w:r>
    </w:p>
    <w:p w:rsidR="00903EED" w:rsidRPr="009E1585" w:rsidRDefault="00903EED" w:rsidP="000B6F6D">
      <w:pPr>
        <w:spacing w:before="0" w:after="0" w:line="259" w:lineRule="auto"/>
        <w:jc w:val="center"/>
        <w:rPr>
          <w:rFonts w:ascii="Calibri" w:hAnsi="Calibri" w:cs="Calibri"/>
          <w:sz w:val="22"/>
        </w:rPr>
      </w:pPr>
    </w:p>
    <w:p w:rsidR="00903EED" w:rsidRPr="009E1585" w:rsidRDefault="00903EED" w:rsidP="000B6F6D">
      <w:pPr>
        <w:numPr>
          <w:ilvl w:val="0"/>
          <w:numId w:val="3"/>
        </w:numPr>
        <w:spacing w:before="0" w:after="0" w:line="259" w:lineRule="auto"/>
        <w:rPr>
          <w:rFonts w:ascii="Calibri" w:hAnsi="Calibri" w:cs="Calibri"/>
          <w:sz w:val="22"/>
        </w:rPr>
      </w:pPr>
      <w:r w:rsidRPr="009E1585">
        <w:rPr>
          <w:rFonts w:ascii="Calibri" w:hAnsi="Calibri" w:cs="Calibri"/>
          <w:sz w:val="22"/>
        </w:rPr>
        <w:t>Der Verein führt den Namen ____________________________________________________</w:t>
      </w:r>
    </w:p>
    <w:p w:rsidR="00903EED" w:rsidRPr="009E1585" w:rsidRDefault="00903EED" w:rsidP="000B6F6D">
      <w:pPr>
        <w:spacing w:before="0" w:after="0" w:line="259" w:lineRule="auto"/>
        <w:jc w:val="center"/>
        <w:rPr>
          <w:rFonts w:ascii="Calibri" w:hAnsi="Calibri" w:cs="Calibri"/>
          <w:sz w:val="22"/>
        </w:rPr>
      </w:pPr>
      <w:r w:rsidRPr="009E1585">
        <w:rPr>
          <w:rFonts w:ascii="Calibri" w:hAnsi="Calibri" w:cs="Calibri"/>
          <w:sz w:val="22"/>
        </w:rPr>
        <w:t>(Elternverein an der ... siehe oben)</w:t>
      </w:r>
    </w:p>
    <w:p w:rsidR="00903EED" w:rsidRPr="009E1585" w:rsidRDefault="00903EED" w:rsidP="000B6F6D">
      <w:pPr>
        <w:numPr>
          <w:ilvl w:val="0"/>
          <w:numId w:val="3"/>
        </w:numPr>
        <w:spacing w:before="0" w:after="0" w:line="259" w:lineRule="auto"/>
        <w:rPr>
          <w:rFonts w:ascii="Calibri" w:hAnsi="Calibri" w:cs="Calibri"/>
          <w:sz w:val="22"/>
        </w:rPr>
      </w:pPr>
      <w:r w:rsidRPr="009E1585">
        <w:rPr>
          <w:rFonts w:ascii="Calibri" w:hAnsi="Calibri" w:cs="Calibri"/>
          <w:sz w:val="22"/>
        </w:rPr>
        <w:t>Er hat seinen Sitz in ____________________________________________________________</w:t>
      </w:r>
    </w:p>
    <w:p w:rsidR="00903EED" w:rsidRPr="009E1585" w:rsidRDefault="00903EED" w:rsidP="000B6F6D">
      <w:pPr>
        <w:spacing w:before="0" w:after="0" w:line="259" w:lineRule="auto"/>
        <w:jc w:val="center"/>
        <w:rPr>
          <w:rFonts w:ascii="Calibri" w:hAnsi="Calibri" w:cs="Calibri"/>
          <w:sz w:val="22"/>
        </w:rPr>
      </w:pPr>
      <w:r w:rsidRPr="009E1585">
        <w:rPr>
          <w:rFonts w:ascii="Calibri" w:hAnsi="Calibri" w:cs="Calibri"/>
          <w:sz w:val="22"/>
        </w:rPr>
        <w:t xml:space="preserve">                    (Ort der Hauptverwaltung des Vereins, meist die Schulsitz-Gemeinde)</w:t>
      </w:r>
    </w:p>
    <w:p w:rsidR="00903EED" w:rsidRPr="009E1585" w:rsidRDefault="00903EED" w:rsidP="000B6F6D">
      <w:pPr>
        <w:spacing w:before="0" w:after="0" w:line="259" w:lineRule="auto"/>
        <w:rPr>
          <w:rFonts w:ascii="Calibri" w:hAnsi="Calibri" w:cs="Calibri"/>
          <w:sz w:val="22"/>
        </w:rPr>
      </w:pPr>
    </w:p>
    <w:p w:rsidR="00903EED" w:rsidRPr="009E1585" w:rsidRDefault="00903EED" w:rsidP="000B6F6D">
      <w:pPr>
        <w:spacing w:before="0" w:after="0" w:line="259" w:lineRule="auto"/>
        <w:rPr>
          <w:rFonts w:ascii="Calibri" w:hAnsi="Calibri" w:cs="Calibri"/>
          <w:sz w:val="22"/>
        </w:rPr>
      </w:pPr>
    </w:p>
    <w:p w:rsidR="00903EED" w:rsidRPr="009E1585" w:rsidRDefault="00903EED" w:rsidP="000B6F6D">
      <w:pPr>
        <w:spacing w:before="0" w:after="0" w:line="259" w:lineRule="auto"/>
        <w:jc w:val="center"/>
        <w:rPr>
          <w:rFonts w:ascii="Calibri" w:hAnsi="Calibri" w:cs="Calibri"/>
          <w:sz w:val="22"/>
        </w:rPr>
      </w:pPr>
      <w:r w:rsidRPr="009E1585">
        <w:rPr>
          <w:rFonts w:ascii="Calibri" w:hAnsi="Calibri" w:cs="Calibri"/>
          <w:b/>
          <w:sz w:val="22"/>
        </w:rPr>
        <w:t>§ 2</w:t>
      </w:r>
      <w:r w:rsidRPr="009E1585">
        <w:rPr>
          <w:rFonts w:ascii="Calibri" w:hAnsi="Calibri" w:cs="Calibri"/>
          <w:sz w:val="22"/>
        </w:rPr>
        <w:t xml:space="preserve"> </w:t>
      </w:r>
    </w:p>
    <w:p w:rsidR="00903EED" w:rsidRPr="009E1585" w:rsidRDefault="00903EED" w:rsidP="000B6F6D">
      <w:pPr>
        <w:spacing w:before="0" w:after="0" w:line="259" w:lineRule="auto"/>
        <w:jc w:val="center"/>
        <w:rPr>
          <w:rFonts w:ascii="Calibri" w:hAnsi="Calibri" w:cs="Calibri"/>
          <w:b/>
          <w:sz w:val="22"/>
        </w:rPr>
      </w:pPr>
      <w:r w:rsidRPr="009E1585">
        <w:rPr>
          <w:rFonts w:ascii="Calibri" w:hAnsi="Calibri" w:cs="Calibri"/>
          <w:b/>
          <w:sz w:val="22"/>
        </w:rPr>
        <w:t>Zweck</w:t>
      </w:r>
    </w:p>
    <w:p w:rsidR="00903EED" w:rsidRPr="009E1585" w:rsidRDefault="00903EED" w:rsidP="000B6F6D">
      <w:pPr>
        <w:spacing w:before="0" w:after="0" w:line="259" w:lineRule="auto"/>
        <w:jc w:val="center"/>
        <w:rPr>
          <w:rFonts w:ascii="Calibri" w:hAnsi="Calibri" w:cs="Calibri"/>
          <w:sz w:val="22"/>
        </w:rPr>
      </w:pPr>
    </w:p>
    <w:p w:rsidR="00903EED" w:rsidRPr="009E1585" w:rsidRDefault="00903EED" w:rsidP="000B6F6D">
      <w:pPr>
        <w:spacing w:before="0" w:after="0" w:line="259" w:lineRule="auto"/>
        <w:rPr>
          <w:rFonts w:ascii="Calibri" w:hAnsi="Calibri" w:cs="Calibri"/>
          <w:sz w:val="22"/>
        </w:rPr>
      </w:pPr>
      <w:r w:rsidRPr="009E1585">
        <w:rPr>
          <w:rFonts w:ascii="Calibri" w:hAnsi="Calibri" w:cs="Calibri"/>
          <w:sz w:val="22"/>
        </w:rPr>
        <w:t>Der Elternverein, dessen Tätigkeit nicht auf Gewinn gerichtet ist, bezweckt:</w:t>
      </w:r>
    </w:p>
    <w:p w:rsidR="00903EED" w:rsidRPr="009E1585" w:rsidRDefault="00903EED" w:rsidP="000B6F6D">
      <w:pPr>
        <w:numPr>
          <w:ilvl w:val="0"/>
          <w:numId w:val="15"/>
        </w:numPr>
        <w:tabs>
          <w:tab w:val="clear" w:pos="360"/>
          <w:tab w:val="num" w:pos="720"/>
        </w:tabs>
        <w:spacing w:before="0" w:after="0" w:line="259" w:lineRule="auto"/>
        <w:ind w:left="720"/>
        <w:rPr>
          <w:rFonts w:ascii="Calibri" w:hAnsi="Calibri" w:cs="Calibri"/>
          <w:sz w:val="22"/>
        </w:rPr>
      </w:pPr>
      <w:r w:rsidRPr="009E1585">
        <w:rPr>
          <w:rFonts w:ascii="Calibri" w:hAnsi="Calibri" w:cs="Calibri"/>
          <w:sz w:val="22"/>
        </w:rPr>
        <w:t>Die Vertretung der Interessen der Eltern an der Unterrichts- und Erziehungsarbeit der Schule.</w:t>
      </w:r>
    </w:p>
    <w:p w:rsidR="00903EED" w:rsidRPr="009E1585" w:rsidRDefault="00903EED" w:rsidP="000B6F6D">
      <w:pPr>
        <w:numPr>
          <w:ilvl w:val="0"/>
          <w:numId w:val="15"/>
        </w:numPr>
        <w:tabs>
          <w:tab w:val="clear" w:pos="360"/>
          <w:tab w:val="num" w:pos="720"/>
        </w:tabs>
        <w:spacing w:before="0" w:after="0" w:line="259" w:lineRule="auto"/>
        <w:ind w:left="720"/>
        <w:rPr>
          <w:rFonts w:ascii="Calibri" w:hAnsi="Calibri" w:cs="Calibri"/>
          <w:sz w:val="22"/>
        </w:rPr>
      </w:pPr>
      <w:r w:rsidRPr="009E1585">
        <w:rPr>
          <w:rFonts w:ascii="Calibri" w:hAnsi="Calibri" w:cs="Calibri"/>
          <w:sz w:val="22"/>
        </w:rPr>
        <w:t xml:space="preserve">Die Förderung der Zusammenarbeit von Elternhaus und Schule. </w:t>
      </w:r>
    </w:p>
    <w:p w:rsidR="00903EED" w:rsidRPr="009E1585" w:rsidRDefault="00903EED" w:rsidP="000B6F6D">
      <w:pPr>
        <w:numPr>
          <w:ilvl w:val="0"/>
          <w:numId w:val="15"/>
        </w:numPr>
        <w:tabs>
          <w:tab w:val="clear" w:pos="360"/>
          <w:tab w:val="num" w:pos="720"/>
        </w:tabs>
        <w:spacing w:before="0" w:after="0" w:line="259" w:lineRule="auto"/>
        <w:ind w:left="720"/>
        <w:rPr>
          <w:rFonts w:ascii="Calibri" w:hAnsi="Calibri" w:cs="Calibri"/>
          <w:sz w:val="22"/>
        </w:rPr>
      </w:pPr>
      <w:r w:rsidRPr="009E1585">
        <w:rPr>
          <w:rFonts w:ascii="Calibri" w:hAnsi="Calibri" w:cs="Calibri"/>
          <w:sz w:val="22"/>
        </w:rPr>
        <w:t>Die Vertretung der Interessen der Eltern und Kinder gegenüber der Schulbehörde und anderen relevanten Ämtern und Institutionen</w:t>
      </w:r>
      <w:r w:rsidR="00BF7640" w:rsidRPr="009E1585">
        <w:rPr>
          <w:rFonts w:ascii="Calibri" w:hAnsi="Calibri" w:cs="Calibri"/>
          <w:sz w:val="22"/>
        </w:rPr>
        <w:t>.</w:t>
      </w:r>
      <w:r w:rsidRPr="009E1585">
        <w:rPr>
          <w:rFonts w:ascii="Calibri" w:hAnsi="Calibri" w:cs="Calibri"/>
          <w:sz w:val="22"/>
        </w:rPr>
        <w:t xml:space="preserve"> </w:t>
      </w:r>
    </w:p>
    <w:p w:rsidR="007E2B12" w:rsidRPr="009E1585" w:rsidRDefault="007E2B12" w:rsidP="000B6F6D">
      <w:pPr>
        <w:numPr>
          <w:ilvl w:val="0"/>
          <w:numId w:val="15"/>
        </w:numPr>
        <w:tabs>
          <w:tab w:val="clear" w:pos="360"/>
          <w:tab w:val="num" w:pos="720"/>
        </w:tabs>
        <w:spacing w:before="0" w:after="0" w:line="259" w:lineRule="auto"/>
        <w:ind w:left="720"/>
        <w:rPr>
          <w:rFonts w:ascii="Calibri" w:hAnsi="Calibri" w:cs="Calibri"/>
          <w:sz w:val="22"/>
        </w:rPr>
      </w:pPr>
      <w:r w:rsidRPr="009E1585">
        <w:rPr>
          <w:rFonts w:ascii="Calibri" w:hAnsi="Calibri" w:cs="Calibri"/>
          <w:sz w:val="22"/>
        </w:rPr>
        <w:t>Unterstützung der Eltern bei der Erfüllung Ihrer Aufgaben im Rahmen der schulgesetzlichen Vorgaben</w:t>
      </w:r>
    </w:p>
    <w:p w:rsidR="00903EED" w:rsidRPr="009E1585" w:rsidRDefault="00903EED" w:rsidP="000B6F6D">
      <w:pPr>
        <w:numPr>
          <w:ilvl w:val="0"/>
          <w:numId w:val="15"/>
        </w:numPr>
        <w:tabs>
          <w:tab w:val="clear" w:pos="360"/>
          <w:tab w:val="num" w:pos="720"/>
        </w:tabs>
        <w:spacing w:before="0" w:after="0" w:line="259" w:lineRule="auto"/>
        <w:ind w:left="720"/>
        <w:rPr>
          <w:rFonts w:ascii="Calibri" w:hAnsi="Calibri" w:cs="Calibri"/>
          <w:sz w:val="22"/>
        </w:rPr>
      </w:pPr>
      <w:r w:rsidRPr="009E1585">
        <w:rPr>
          <w:rFonts w:ascii="Calibri" w:hAnsi="Calibri" w:cs="Calibri"/>
          <w:sz w:val="22"/>
        </w:rPr>
        <w:t xml:space="preserve">Informationsaustausch und Zusammenarbeit mit dem Steirischen Landesverband der Elternvereine. </w:t>
      </w:r>
    </w:p>
    <w:p w:rsidR="00903EED" w:rsidRPr="009E1585" w:rsidRDefault="00903EED" w:rsidP="000B6F6D">
      <w:pPr>
        <w:numPr>
          <w:ilvl w:val="0"/>
          <w:numId w:val="15"/>
        </w:numPr>
        <w:tabs>
          <w:tab w:val="clear" w:pos="360"/>
          <w:tab w:val="num" w:pos="720"/>
        </w:tabs>
        <w:spacing w:before="0" w:after="0" w:line="259" w:lineRule="auto"/>
        <w:ind w:left="720"/>
        <w:rPr>
          <w:rFonts w:ascii="Calibri" w:hAnsi="Calibri" w:cs="Calibri"/>
          <w:sz w:val="22"/>
        </w:rPr>
      </w:pPr>
      <w:r w:rsidRPr="009E1585">
        <w:rPr>
          <w:rFonts w:ascii="Calibri" w:hAnsi="Calibri" w:cs="Calibri"/>
          <w:sz w:val="22"/>
        </w:rPr>
        <w:t xml:space="preserve">________________________________________________________________________ </w:t>
      </w:r>
    </w:p>
    <w:p w:rsidR="00903EED" w:rsidRPr="009E1585" w:rsidRDefault="00903EED" w:rsidP="000B6F6D">
      <w:pPr>
        <w:numPr>
          <w:ilvl w:val="0"/>
          <w:numId w:val="15"/>
        </w:numPr>
        <w:tabs>
          <w:tab w:val="clear" w:pos="360"/>
          <w:tab w:val="num" w:pos="720"/>
        </w:tabs>
        <w:spacing w:before="0" w:after="0" w:line="259" w:lineRule="auto"/>
        <w:ind w:left="720"/>
        <w:rPr>
          <w:rFonts w:ascii="Calibri" w:hAnsi="Calibri" w:cs="Calibri"/>
          <w:sz w:val="22"/>
        </w:rPr>
      </w:pPr>
      <w:r w:rsidRPr="009E1585">
        <w:rPr>
          <w:rFonts w:ascii="Calibri" w:hAnsi="Calibri" w:cs="Calibri"/>
          <w:sz w:val="22"/>
        </w:rPr>
        <w:t xml:space="preserve">________________________________________________________________________ </w:t>
      </w:r>
    </w:p>
    <w:p w:rsidR="00903EED" w:rsidRPr="009E1585" w:rsidRDefault="00903EED" w:rsidP="000B6F6D">
      <w:pPr>
        <w:numPr>
          <w:ilvl w:val="0"/>
          <w:numId w:val="15"/>
        </w:numPr>
        <w:tabs>
          <w:tab w:val="clear" w:pos="360"/>
          <w:tab w:val="num" w:pos="720"/>
        </w:tabs>
        <w:spacing w:before="0" w:after="0" w:line="259" w:lineRule="auto"/>
        <w:ind w:left="720"/>
        <w:rPr>
          <w:rFonts w:ascii="Calibri" w:hAnsi="Calibri" w:cs="Calibri"/>
          <w:sz w:val="22"/>
        </w:rPr>
      </w:pPr>
      <w:r w:rsidRPr="009E1585">
        <w:rPr>
          <w:rFonts w:ascii="Calibri" w:hAnsi="Calibri" w:cs="Calibri"/>
          <w:sz w:val="22"/>
        </w:rPr>
        <w:t xml:space="preserve">________________________________________________________________________ </w:t>
      </w:r>
    </w:p>
    <w:p w:rsidR="00903EED" w:rsidRPr="009E1585" w:rsidRDefault="00903EED" w:rsidP="000B6F6D">
      <w:pPr>
        <w:spacing w:before="0" w:after="0" w:line="259" w:lineRule="auto"/>
        <w:ind w:left="720"/>
        <w:rPr>
          <w:rFonts w:ascii="Calibri" w:hAnsi="Calibri" w:cs="Calibri"/>
          <w:sz w:val="22"/>
        </w:rPr>
      </w:pPr>
    </w:p>
    <w:p w:rsidR="00903EED" w:rsidRPr="009E1585" w:rsidRDefault="00903EED">
      <w:pPr>
        <w:spacing w:before="0" w:after="0"/>
        <w:jc w:val="center"/>
        <w:rPr>
          <w:rFonts w:ascii="Calibri" w:hAnsi="Calibri" w:cs="Calibri"/>
          <w:b/>
          <w:sz w:val="22"/>
        </w:rPr>
      </w:pP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 3</w:t>
      </w: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A: Tätigkeiten zur Verwirklichung des Vereinszwecks</w:t>
      </w:r>
    </w:p>
    <w:p w:rsidR="00903EED" w:rsidRPr="009E1585" w:rsidRDefault="00903EED">
      <w:pPr>
        <w:spacing w:before="0" w:after="0"/>
        <w:jc w:val="center"/>
        <w:rPr>
          <w:rFonts w:ascii="Calibri" w:hAnsi="Calibri" w:cs="Calibri"/>
          <w:sz w:val="22"/>
        </w:rPr>
      </w:pPr>
    </w:p>
    <w:p w:rsidR="00903EED" w:rsidRPr="009E1585" w:rsidRDefault="00903EED">
      <w:pPr>
        <w:spacing w:before="0" w:after="0"/>
        <w:rPr>
          <w:rFonts w:ascii="Calibri" w:hAnsi="Calibri" w:cs="Calibri"/>
          <w:sz w:val="22"/>
        </w:rPr>
      </w:pPr>
      <w:r w:rsidRPr="009E1585">
        <w:rPr>
          <w:rFonts w:ascii="Calibri" w:hAnsi="Calibri" w:cs="Calibri"/>
          <w:sz w:val="22"/>
        </w:rPr>
        <w:t>Zur Verwirklichung des in §2 umschriebenen Vereinszwecks sind insbesondere nachstehende Tätigkeiten des Vereins vorgesehen:</w:t>
      </w:r>
    </w:p>
    <w:p w:rsidR="00903EED" w:rsidRPr="009E1585" w:rsidRDefault="00903EED" w:rsidP="00903EED">
      <w:pPr>
        <w:numPr>
          <w:ilvl w:val="0"/>
          <w:numId w:val="14"/>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Versammlungen und Vorträge, Diskussionsabende, Seminare, </w:t>
      </w:r>
    </w:p>
    <w:p w:rsidR="00903EED" w:rsidRPr="009E1585" w:rsidRDefault="00903EED" w:rsidP="00903EED">
      <w:pPr>
        <w:numPr>
          <w:ilvl w:val="0"/>
          <w:numId w:val="14"/>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Herausgabe eines Mitteilungsblattes, </w:t>
      </w:r>
    </w:p>
    <w:p w:rsidR="00903EED" w:rsidRPr="009E1585" w:rsidRDefault="00903EED" w:rsidP="00903EED">
      <w:pPr>
        <w:numPr>
          <w:ilvl w:val="0"/>
          <w:numId w:val="14"/>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Einrichtung oder Betreuung einer Bibliothek, Ludothek, Videothek, </w:t>
      </w:r>
    </w:p>
    <w:p w:rsidR="00903EED" w:rsidRPr="009E1585" w:rsidRDefault="007E2B12" w:rsidP="00903EED">
      <w:pPr>
        <w:numPr>
          <w:ilvl w:val="0"/>
          <w:numId w:val="14"/>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Unternehmungen mit SchülerInnen wie zB </w:t>
      </w:r>
      <w:r w:rsidR="00903EED" w:rsidRPr="009E1585">
        <w:rPr>
          <w:rFonts w:ascii="Calibri" w:hAnsi="Calibri" w:cs="Calibri"/>
          <w:sz w:val="22"/>
        </w:rPr>
        <w:t xml:space="preserve">Wanderungen, </w:t>
      </w:r>
      <w:r w:rsidRPr="009E1585">
        <w:rPr>
          <w:rFonts w:ascii="Calibri" w:hAnsi="Calibri" w:cs="Calibri"/>
          <w:sz w:val="22"/>
        </w:rPr>
        <w:t>Sport und Spiel,</w:t>
      </w:r>
    </w:p>
    <w:p w:rsidR="00903EED" w:rsidRPr="009E1585" w:rsidRDefault="00903EED" w:rsidP="00903EED">
      <w:pPr>
        <w:numPr>
          <w:ilvl w:val="0"/>
          <w:numId w:val="14"/>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Durchführung von Veranstaltungen, </w:t>
      </w:r>
    </w:p>
    <w:p w:rsidR="00903EED" w:rsidRPr="009E1585" w:rsidRDefault="00903EED" w:rsidP="00903EED">
      <w:pPr>
        <w:numPr>
          <w:ilvl w:val="0"/>
          <w:numId w:val="14"/>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________________________________________________________________________ </w:t>
      </w:r>
    </w:p>
    <w:p w:rsidR="00903EED" w:rsidRPr="009E1585" w:rsidRDefault="00903EED" w:rsidP="00903EED">
      <w:pPr>
        <w:numPr>
          <w:ilvl w:val="0"/>
          <w:numId w:val="14"/>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________________________________________________________________________ </w:t>
      </w:r>
    </w:p>
    <w:p w:rsidR="00903EED" w:rsidRPr="009E1585" w:rsidRDefault="00903EED" w:rsidP="00903EED">
      <w:pPr>
        <w:numPr>
          <w:ilvl w:val="0"/>
          <w:numId w:val="14"/>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________________________________________________________________________ </w:t>
      </w:r>
    </w:p>
    <w:p w:rsidR="00903EED" w:rsidRPr="009E1585" w:rsidRDefault="00903EED" w:rsidP="00903EED">
      <w:pPr>
        <w:numPr>
          <w:ilvl w:val="0"/>
          <w:numId w:val="14"/>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________________________________________________________________________ </w:t>
      </w:r>
    </w:p>
    <w:p w:rsidR="00903EED" w:rsidRPr="009E1585" w:rsidRDefault="00903EED">
      <w:pPr>
        <w:spacing w:before="0" w:after="0"/>
        <w:rPr>
          <w:rFonts w:ascii="Calibri" w:hAnsi="Calibri" w:cs="Calibri"/>
          <w:b/>
          <w:sz w:val="22"/>
        </w:rPr>
      </w:pPr>
    </w:p>
    <w:p w:rsidR="00903EED" w:rsidRPr="009E1585" w:rsidRDefault="00903EED">
      <w:pPr>
        <w:spacing w:before="0" w:after="0"/>
        <w:jc w:val="center"/>
        <w:rPr>
          <w:rFonts w:ascii="Calibri" w:hAnsi="Calibri" w:cs="Calibri"/>
          <w:b/>
          <w:sz w:val="22"/>
        </w:rPr>
      </w:pPr>
    </w:p>
    <w:p w:rsidR="00903EED" w:rsidRPr="009E1585" w:rsidRDefault="00903EED">
      <w:pPr>
        <w:spacing w:before="0" w:after="0"/>
        <w:jc w:val="center"/>
        <w:rPr>
          <w:rFonts w:ascii="Calibri" w:hAnsi="Calibri" w:cs="Calibri"/>
          <w:b/>
          <w:sz w:val="22"/>
        </w:rPr>
      </w:pPr>
    </w:p>
    <w:p w:rsidR="00903EED" w:rsidRPr="009E1585" w:rsidRDefault="00903EED">
      <w:pPr>
        <w:spacing w:before="0" w:after="0"/>
        <w:jc w:val="center"/>
        <w:rPr>
          <w:rFonts w:ascii="Calibri" w:hAnsi="Calibri" w:cs="Calibri"/>
          <w:b/>
          <w:sz w:val="22"/>
        </w:rPr>
      </w:pPr>
    </w:p>
    <w:p w:rsidR="00F85E36" w:rsidRPr="009E1585" w:rsidRDefault="00F85E36">
      <w:pPr>
        <w:spacing w:before="0" w:after="0"/>
        <w:jc w:val="center"/>
        <w:rPr>
          <w:rFonts w:ascii="Calibri" w:hAnsi="Calibri" w:cs="Calibri"/>
          <w:b/>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B: Aufbringung der finanziellen Mittel</w:t>
      </w:r>
    </w:p>
    <w:p w:rsidR="00903EED" w:rsidRPr="009E1585" w:rsidRDefault="00903EED">
      <w:pPr>
        <w:spacing w:before="0" w:after="0"/>
        <w:jc w:val="center"/>
        <w:rPr>
          <w:rFonts w:ascii="Calibri" w:hAnsi="Calibri" w:cs="Calibri"/>
          <w:sz w:val="22"/>
        </w:rPr>
      </w:pPr>
    </w:p>
    <w:p w:rsidR="00903EED" w:rsidRPr="009E1585" w:rsidRDefault="00903EED">
      <w:pPr>
        <w:spacing w:before="0" w:after="0"/>
        <w:rPr>
          <w:rFonts w:ascii="Calibri" w:hAnsi="Calibri" w:cs="Calibri"/>
          <w:sz w:val="22"/>
        </w:rPr>
      </w:pPr>
      <w:r w:rsidRPr="009E1585">
        <w:rPr>
          <w:rFonts w:ascii="Calibri" w:hAnsi="Calibri" w:cs="Calibri"/>
          <w:sz w:val="22"/>
        </w:rPr>
        <w:t>Die erforderlichen finanziellen Mittel sollen aufgebracht werden durch:</w:t>
      </w:r>
    </w:p>
    <w:p w:rsidR="00903EED" w:rsidRPr="009E1585" w:rsidRDefault="00903EED" w:rsidP="00903EED">
      <w:pPr>
        <w:numPr>
          <w:ilvl w:val="0"/>
          <w:numId w:val="13"/>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Mitgliedsbeiträge </w:t>
      </w:r>
    </w:p>
    <w:p w:rsidR="00903EED" w:rsidRPr="009E1585" w:rsidRDefault="00903EED" w:rsidP="00903EED">
      <w:pPr>
        <w:numPr>
          <w:ilvl w:val="0"/>
          <w:numId w:val="13"/>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Erträgnisse aus Veranstaltungen, </w:t>
      </w:r>
    </w:p>
    <w:p w:rsidR="00903EED" w:rsidRPr="009E1585" w:rsidRDefault="00903EED" w:rsidP="00903EED">
      <w:pPr>
        <w:numPr>
          <w:ilvl w:val="0"/>
          <w:numId w:val="13"/>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Spenden </w:t>
      </w:r>
    </w:p>
    <w:p w:rsidR="00903EED" w:rsidRPr="009E1585" w:rsidRDefault="00903EED" w:rsidP="00903EED">
      <w:pPr>
        <w:numPr>
          <w:ilvl w:val="0"/>
          <w:numId w:val="13"/>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________________________________________________________________________ </w:t>
      </w:r>
    </w:p>
    <w:p w:rsidR="00903EED" w:rsidRPr="009E1585" w:rsidRDefault="00903EED" w:rsidP="00903EED">
      <w:pPr>
        <w:numPr>
          <w:ilvl w:val="0"/>
          <w:numId w:val="13"/>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________________________________________________________________________ </w:t>
      </w:r>
    </w:p>
    <w:p w:rsidR="00903EED" w:rsidRPr="009E1585" w:rsidRDefault="00903EED">
      <w:pPr>
        <w:spacing w:before="0" w:after="0"/>
        <w:jc w:val="center"/>
        <w:rPr>
          <w:rFonts w:ascii="Calibri" w:hAnsi="Calibri" w:cs="Calibri"/>
          <w:b/>
          <w:sz w:val="22"/>
        </w:rPr>
      </w:pP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sz w:val="22"/>
        </w:rPr>
      </w:pPr>
      <w:r w:rsidRPr="009E1585">
        <w:rPr>
          <w:rFonts w:ascii="Calibri" w:hAnsi="Calibri" w:cs="Calibri"/>
          <w:b/>
          <w:sz w:val="22"/>
        </w:rPr>
        <w:t>§ 4</w:t>
      </w:r>
    </w:p>
    <w:p w:rsidR="00903EED" w:rsidRPr="009E1585" w:rsidRDefault="00903EED">
      <w:pPr>
        <w:spacing w:before="0" w:after="0"/>
        <w:jc w:val="center"/>
        <w:rPr>
          <w:rFonts w:ascii="Calibri" w:hAnsi="Calibri" w:cs="Calibri"/>
          <w:b/>
          <w:sz w:val="22"/>
        </w:rPr>
      </w:pPr>
      <w:r w:rsidRPr="009E1585">
        <w:rPr>
          <w:rFonts w:ascii="Calibri" w:hAnsi="Calibri" w:cs="Calibri"/>
          <w:b/>
          <w:sz w:val="22"/>
        </w:rPr>
        <w:t>Arten der Mitgliedschaft</w:t>
      </w:r>
    </w:p>
    <w:p w:rsidR="00903EED" w:rsidRPr="009E1585" w:rsidRDefault="00903EED">
      <w:pPr>
        <w:spacing w:before="0" w:after="0"/>
        <w:jc w:val="center"/>
        <w:rPr>
          <w:rFonts w:ascii="Calibri" w:hAnsi="Calibri" w:cs="Calibri"/>
          <w:sz w:val="22"/>
        </w:rPr>
      </w:pPr>
    </w:p>
    <w:p w:rsidR="00903EED" w:rsidRPr="009E1585" w:rsidRDefault="00903EED">
      <w:pPr>
        <w:spacing w:before="0" w:after="0"/>
        <w:rPr>
          <w:rFonts w:ascii="Calibri" w:hAnsi="Calibri" w:cs="Calibri"/>
          <w:sz w:val="22"/>
        </w:rPr>
      </w:pPr>
      <w:r w:rsidRPr="009E1585">
        <w:rPr>
          <w:rFonts w:ascii="Calibri" w:hAnsi="Calibri" w:cs="Calibri"/>
          <w:sz w:val="22"/>
        </w:rPr>
        <w:t>Die Mitglieder des Vereins gliedern sich in ordentliche, außerordentliche und Ehrenmitglieder.</w:t>
      </w:r>
    </w:p>
    <w:p w:rsidR="00903EED" w:rsidRPr="009E1585" w:rsidRDefault="00903EED">
      <w:pPr>
        <w:numPr>
          <w:ilvl w:val="0"/>
          <w:numId w:val="4"/>
        </w:numPr>
        <w:spacing w:before="0" w:after="0"/>
        <w:outlineLvl w:val="0"/>
        <w:rPr>
          <w:rFonts w:ascii="Calibri" w:hAnsi="Calibri" w:cs="Calibri"/>
          <w:sz w:val="22"/>
        </w:rPr>
      </w:pPr>
      <w:r w:rsidRPr="009E1585">
        <w:rPr>
          <w:rFonts w:ascii="Calibri" w:hAnsi="Calibri" w:cs="Calibri"/>
          <w:sz w:val="22"/>
        </w:rPr>
        <w:t>Ordentliche Mitglieder sind jene Erwachsenen, die mit SchülerInnen der unter §1 genannten Schule(n)</w:t>
      </w:r>
      <w:r w:rsidRPr="009E1585">
        <w:rPr>
          <w:rFonts w:ascii="Calibri" w:hAnsi="Calibri" w:cs="Calibri"/>
          <w:sz w:val="22"/>
          <w:vertAlign w:val="superscript"/>
        </w:rPr>
        <w:t>1</w:t>
      </w:r>
      <w:r w:rsidRPr="009E1585">
        <w:rPr>
          <w:rFonts w:ascii="Calibri" w:hAnsi="Calibri" w:cs="Calibri"/>
          <w:sz w:val="22"/>
        </w:rPr>
        <w:t xml:space="preserve"> im gemeinsamen Haushalt leben oder d</w:t>
      </w:r>
      <w:r w:rsidR="00BF7640" w:rsidRPr="009E1585">
        <w:rPr>
          <w:rFonts w:ascii="Calibri" w:hAnsi="Calibri" w:cs="Calibri"/>
          <w:sz w:val="22"/>
        </w:rPr>
        <w:t xml:space="preserve">eren Erziehungsberechtigte sind und einen allfällig festgesetzten Mitgliedsbeitrag (§ 10 </w:t>
      </w:r>
      <w:proofErr w:type="spellStart"/>
      <w:r w:rsidR="00BF7640" w:rsidRPr="009E1585">
        <w:rPr>
          <w:rFonts w:ascii="Calibri" w:hAnsi="Calibri" w:cs="Calibri"/>
          <w:sz w:val="22"/>
        </w:rPr>
        <w:t>lit.d</w:t>
      </w:r>
      <w:proofErr w:type="spellEnd"/>
      <w:r w:rsidR="00BF7640" w:rsidRPr="009E1585">
        <w:rPr>
          <w:rFonts w:ascii="Calibri" w:hAnsi="Calibri" w:cs="Calibri"/>
          <w:sz w:val="22"/>
        </w:rPr>
        <w:t>) entrichten.</w:t>
      </w:r>
    </w:p>
    <w:p w:rsidR="00903EED" w:rsidRPr="009E1585" w:rsidRDefault="00903EED">
      <w:pPr>
        <w:numPr>
          <w:ilvl w:val="0"/>
          <w:numId w:val="4"/>
        </w:numPr>
        <w:tabs>
          <w:tab w:val="num" w:pos="1080"/>
        </w:tabs>
        <w:spacing w:before="0" w:after="0"/>
        <w:outlineLvl w:val="0"/>
        <w:rPr>
          <w:rFonts w:ascii="Calibri" w:hAnsi="Calibri" w:cs="Calibri"/>
          <w:sz w:val="22"/>
        </w:rPr>
      </w:pPr>
      <w:r w:rsidRPr="009E1585">
        <w:rPr>
          <w:rFonts w:ascii="Calibri" w:hAnsi="Calibri" w:cs="Calibri"/>
          <w:sz w:val="22"/>
        </w:rPr>
        <w:t xml:space="preserve">Außerordentliche Mitglieder sind solche, die nicht die Voraussetzungen von Abs. 1 erfüllen, aber die Vereinstätigkeit vor allem durch </w:t>
      </w:r>
      <w:r w:rsidR="007E2B12" w:rsidRPr="009E1585">
        <w:rPr>
          <w:rFonts w:ascii="Calibri" w:hAnsi="Calibri" w:cs="Calibri"/>
          <w:sz w:val="22"/>
        </w:rPr>
        <w:t xml:space="preserve">ideelle Unterstützung oder durch </w:t>
      </w:r>
      <w:r w:rsidRPr="009E1585">
        <w:rPr>
          <w:rFonts w:ascii="Calibri" w:hAnsi="Calibri" w:cs="Calibri"/>
          <w:sz w:val="22"/>
        </w:rPr>
        <w:t>Zahlung eines erhöhten Mitgliedsbeitrages fördern.</w:t>
      </w:r>
    </w:p>
    <w:p w:rsidR="00903EED" w:rsidRPr="009E1585" w:rsidRDefault="00903EED">
      <w:pPr>
        <w:numPr>
          <w:ilvl w:val="0"/>
          <w:numId w:val="4"/>
        </w:numPr>
        <w:tabs>
          <w:tab w:val="num" w:pos="1080"/>
        </w:tabs>
        <w:spacing w:before="0" w:after="0"/>
        <w:outlineLvl w:val="0"/>
        <w:rPr>
          <w:rFonts w:ascii="Calibri" w:hAnsi="Calibri" w:cs="Calibri"/>
          <w:sz w:val="22"/>
        </w:rPr>
      </w:pPr>
      <w:r w:rsidRPr="009E1585">
        <w:rPr>
          <w:rFonts w:ascii="Calibri" w:hAnsi="Calibri" w:cs="Calibri"/>
          <w:sz w:val="22"/>
        </w:rPr>
        <w:t>Ehrenmitglieder sind Personen, die hiezu wegen besonderer Verdienste um den Verein durch die Generalversammlung ernannt werden.</w:t>
      </w:r>
      <w:r w:rsidRPr="009E1585">
        <w:rPr>
          <w:rFonts w:ascii="Calibri" w:hAnsi="Calibri" w:cs="Calibri"/>
          <w:b/>
          <w:sz w:val="22"/>
        </w:rPr>
        <w:t> </w:t>
      </w: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 5</w:t>
      </w:r>
    </w:p>
    <w:p w:rsidR="00903EED" w:rsidRPr="009E1585" w:rsidRDefault="00903EED">
      <w:pPr>
        <w:spacing w:before="0" w:after="0"/>
        <w:jc w:val="center"/>
        <w:rPr>
          <w:rFonts w:ascii="Calibri" w:hAnsi="Calibri" w:cs="Calibri"/>
          <w:b/>
          <w:sz w:val="22"/>
        </w:rPr>
      </w:pPr>
      <w:r w:rsidRPr="009E1585">
        <w:rPr>
          <w:rFonts w:ascii="Calibri" w:hAnsi="Calibri" w:cs="Calibri"/>
          <w:b/>
          <w:sz w:val="22"/>
        </w:rPr>
        <w:t>Erwerb der Mitgliedschaft</w:t>
      </w:r>
    </w:p>
    <w:p w:rsidR="00903EED" w:rsidRPr="009E1585" w:rsidRDefault="00903EED">
      <w:pPr>
        <w:spacing w:before="0" w:after="0"/>
        <w:jc w:val="center"/>
        <w:rPr>
          <w:rFonts w:ascii="Calibri" w:hAnsi="Calibri" w:cs="Calibri"/>
          <w:sz w:val="22"/>
        </w:rPr>
      </w:pPr>
    </w:p>
    <w:p w:rsidR="00903EED" w:rsidRPr="009E1585" w:rsidRDefault="00903EED">
      <w:pPr>
        <w:numPr>
          <w:ilvl w:val="0"/>
          <w:numId w:val="5"/>
        </w:numPr>
        <w:spacing w:before="0" w:after="0"/>
        <w:outlineLvl w:val="0"/>
        <w:rPr>
          <w:rFonts w:ascii="Calibri" w:hAnsi="Calibri" w:cs="Calibri"/>
          <w:sz w:val="22"/>
        </w:rPr>
      </w:pPr>
      <w:r w:rsidRPr="009E1585">
        <w:rPr>
          <w:rFonts w:ascii="Calibri" w:hAnsi="Calibri" w:cs="Calibri"/>
          <w:sz w:val="22"/>
        </w:rPr>
        <w:t>Mitglieder des Vereins können alle natürlichen Personen sein, die den festgesetzten Mitgliedsbeitrag pflichtgemäß (§ 7) entrichten.</w:t>
      </w:r>
    </w:p>
    <w:p w:rsidR="00903EED" w:rsidRPr="009E1585" w:rsidRDefault="00903EED">
      <w:pPr>
        <w:numPr>
          <w:ilvl w:val="0"/>
          <w:numId w:val="5"/>
        </w:numPr>
        <w:spacing w:before="0" w:after="0"/>
        <w:outlineLvl w:val="0"/>
        <w:rPr>
          <w:rFonts w:ascii="Calibri" w:hAnsi="Calibri" w:cs="Calibri"/>
          <w:sz w:val="22"/>
        </w:rPr>
      </w:pPr>
      <w:r w:rsidRPr="009E1585">
        <w:rPr>
          <w:rFonts w:ascii="Calibri" w:hAnsi="Calibri" w:cs="Calibri"/>
          <w:sz w:val="22"/>
        </w:rPr>
        <w:t xml:space="preserve">Der Erwerb der Mitgliedschaft erfolgt durch </w:t>
      </w:r>
      <w:r w:rsidR="005A7F35" w:rsidRPr="009E1585">
        <w:rPr>
          <w:rFonts w:ascii="Calibri" w:hAnsi="Calibri" w:cs="Calibri"/>
          <w:sz w:val="22"/>
        </w:rPr>
        <w:t>Abgabe einer Beitrittserklärung.</w:t>
      </w:r>
    </w:p>
    <w:p w:rsidR="00903EED" w:rsidRPr="009E1585" w:rsidRDefault="00903EED">
      <w:pPr>
        <w:numPr>
          <w:ilvl w:val="0"/>
          <w:numId w:val="5"/>
        </w:numPr>
        <w:spacing w:before="0" w:after="0"/>
        <w:outlineLvl w:val="0"/>
        <w:rPr>
          <w:rFonts w:ascii="Calibri" w:hAnsi="Calibri" w:cs="Calibri"/>
          <w:sz w:val="22"/>
        </w:rPr>
      </w:pPr>
      <w:r w:rsidRPr="009E1585">
        <w:rPr>
          <w:rFonts w:ascii="Calibri" w:hAnsi="Calibri" w:cs="Calibri"/>
          <w:sz w:val="22"/>
        </w:rPr>
        <w:t xml:space="preserve">Die Ernennung zum Ehrenmitglied erfolgt auf </w:t>
      </w:r>
      <w:r w:rsidR="005A7F35" w:rsidRPr="009E1585">
        <w:rPr>
          <w:rFonts w:ascii="Calibri" w:hAnsi="Calibri" w:cs="Calibri"/>
          <w:sz w:val="22"/>
        </w:rPr>
        <w:t xml:space="preserve">Antrag des Vorstandes durch die </w:t>
      </w:r>
      <w:r w:rsidRPr="009E1585">
        <w:rPr>
          <w:rFonts w:ascii="Calibri" w:hAnsi="Calibri" w:cs="Calibri"/>
          <w:sz w:val="22"/>
        </w:rPr>
        <w:t>Generalversammlung. (§§ 9ff)</w:t>
      </w:r>
    </w:p>
    <w:p w:rsidR="00903EED" w:rsidRPr="009E1585" w:rsidRDefault="00903EED">
      <w:pPr>
        <w:spacing w:before="0" w:after="0"/>
        <w:outlineLvl w:val="0"/>
        <w:rPr>
          <w:rFonts w:ascii="Calibri" w:hAnsi="Calibri" w:cs="Calibri"/>
          <w:sz w:val="22"/>
        </w:rPr>
      </w:pPr>
    </w:p>
    <w:p w:rsidR="00903EED" w:rsidRPr="009E1585" w:rsidRDefault="00903EED">
      <w:pPr>
        <w:spacing w:before="0" w:after="0"/>
        <w:outlineLvl w:val="0"/>
        <w:rPr>
          <w:rFonts w:ascii="Calibri" w:hAnsi="Calibri" w:cs="Calibri"/>
          <w:sz w:val="22"/>
        </w:rPr>
      </w:pPr>
    </w:p>
    <w:p w:rsidR="00903EED" w:rsidRPr="009E1585" w:rsidRDefault="00903EED">
      <w:pPr>
        <w:spacing w:before="0" w:after="0"/>
        <w:jc w:val="center"/>
        <w:rPr>
          <w:rFonts w:ascii="Calibri" w:hAnsi="Calibri" w:cs="Calibri"/>
          <w:sz w:val="22"/>
        </w:rPr>
      </w:pPr>
      <w:r w:rsidRPr="009E1585">
        <w:rPr>
          <w:rFonts w:ascii="Calibri" w:hAnsi="Calibri" w:cs="Calibri"/>
          <w:b/>
          <w:sz w:val="22"/>
        </w:rPr>
        <w:t>§ 6</w:t>
      </w:r>
      <w:r w:rsidRPr="009E1585">
        <w:rPr>
          <w:rFonts w:ascii="Calibri" w:hAnsi="Calibri" w:cs="Calibri"/>
          <w:sz w:val="22"/>
        </w:rPr>
        <w:t xml:space="preserve"> </w:t>
      </w:r>
    </w:p>
    <w:p w:rsidR="00903EED" w:rsidRPr="009E1585" w:rsidRDefault="00903EED">
      <w:pPr>
        <w:spacing w:before="0" w:after="0"/>
        <w:jc w:val="center"/>
        <w:rPr>
          <w:rFonts w:ascii="Calibri" w:hAnsi="Calibri" w:cs="Calibri"/>
          <w:b/>
          <w:sz w:val="22"/>
        </w:rPr>
      </w:pPr>
      <w:r w:rsidRPr="009E1585">
        <w:rPr>
          <w:rFonts w:ascii="Calibri" w:hAnsi="Calibri" w:cs="Calibri"/>
          <w:b/>
          <w:sz w:val="22"/>
        </w:rPr>
        <w:t>Beendigung der Mitgliedschaft</w:t>
      </w:r>
    </w:p>
    <w:p w:rsidR="00903EED" w:rsidRPr="009E1585" w:rsidRDefault="00903EED">
      <w:pPr>
        <w:spacing w:before="0" w:after="0"/>
        <w:jc w:val="center"/>
        <w:rPr>
          <w:rFonts w:ascii="Calibri" w:hAnsi="Calibri" w:cs="Calibri"/>
          <w:sz w:val="22"/>
        </w:rPr>
      </w:pPr>
    </w:p>
    <w:p w:rsidR="00903EED" w:rsidRPr="009E1585" w:rsidRDefault="00903EED">
      <w:pPr>
        <w:numPr>
          <w:ilvl w:val="0"/>
          <w:numId w:val="6"/>
        </w:numPr>
        <w:spacing w:before="0" w:after="0"/>
        <w:outlineLvl w:val="0"/>
        <w:rPr>
          <w:rFonts w:ascii="Calibri" w:hAnsi="Calibri" w:cs="Calibri"/>
          <w:sz w:val="22"/>
        </w:rPr>
      </w:pPr>
      <w:r w:rsidRPr="009E1585">
        <w:rPr>
          <w:rFonts w:ascii="Calibri" w:hAnsi="Calibri" w:cs="Calibri"/>
          <w:sz w:val="22"/>
        </w:rPr>
        <w:t xml:space="preserve">Die ordentliche bzw. außerordentliche Mitgliedschaft erlischt durch: </w:t>
      </w:r>
    </w:p>
    <w:p w:rsidR="00903EED" w:rsidRPr="009E1585" w:rsidRDefault="00903EED" w:rsidP="00903EED">
      <w:pPr>
        <w:numPr>
          <w:ilvl w:val="0"/>
          <w:numId w:val="2"/>
        </w:numPr>
        <w:tabs>
          <w:tab w:val="clear" w:pos="360"/>
          <w:tab w:val="num" w:pos="720"/>
        </w:tabs>
        <w:spacing w:before="0" w:after="0"/>
        <w:ind w:left="720"/>
        <w:outlineLvl w:val="0"/>
        <w:rPr>
          <w:rFonts w:ascii="Calibri" w:hAnsi="Calibri" w:cs="Calibri"/>
          <w:sz w:val="22"/>
        </w:rPr>
      </w:pPr>
      <w:r w:rsidRPr="009E1585">
        <w:rPr>
          <w:rFonts w:ascii="Calibri" w:hAnsi="Calibri" w:cs="Calibri"/>
          <w:sz w:val="22"/>
        </w:rPr>
        <w:t>Ausscheiden des Kindes /der Kinder aus der Schule im Wirkungsbereich dieses Elternvereins,</w:t>
      </w:r>
    </w:p>
    <w:p w:rsidR="00903EED" w:rsidRPr="009E1585" w:rsidRDefault="00903EED" w:rsidP="00903EED">
      <w:pPr>
        <w:numPr>
          <w:ilvl w:val="0"/>
          <w:numId w:val="2"/>
        </w:numPr>
        <w:tabs>
          <w:tab w:val="clear" w:pos="360"/>
          <w:tab w:val="num" w:pos="720"/>
        </w:tabs>
        <w:spacing w:before="0" w:after="0"/>
        <w:ind w:left="720"/>
        <w:outlineLvl w:val="0"/>
        <w:rPr>
          <w:rFonts w:ascii="Calibri" w:hAnsi="Calibri" w:cs="Calibri"/>
          <w:sz w:val="22"/>
        </w:rPr>
      </w:pPr>
      <w:r w:rsidRPr="009E1585">
        <w:rPr>
          <w:rFonts w:ascii="Calibri" w:hAnsi="Calibri" w:cs="Calibri"/>
          <w:sz w:val="22"/>
        </w:rPr>
        <w:t>freiwilligen Austritt,</w:t>
      </w:r>
    </w:p>
    <w:p w:rsidR="00903EED" w:rsidRPr="009E1585" w:rsidRDefault="00903EED" w:rsidP="00903EED">
      <w:pPr>
        <w:numPr>
          <w:ilvl w:val="0"/>
          <w:numId w:val="2"/>
        </w:numPr>
        <w:tabs>
          <w:tab w:val="clear" w:pos="360"/>
          <w:tab w:val="num" w:pos="720"/>
        </w:tabs>
        <w:spacing w:before="0" w:after="0"/>
        <w:ind w:left="720"/>
        <w:outlineLvl w:val="0"/>
        <w:rPr>
          <w:rFonts w:ascii="Calibri" w:hAnsi="Calibri" w:cs="Calibri"/>
          <w:sz w:val="22"/>
        </w:rPr>
      </w:pPr>
      <w:r w:rsidRPr="009E1585">
        <w:rPr>
          <w:rFonts w:ascii="Calibri" w:hAnsi="Calibri" w:cs="Calibri"/>
          <w:sz w:val="22"/>
        </w:rPr>
        <w:t>Ausschluss,</w:t>
      </w:r>
    </w:p>
    <w:p w:rsidR="00903EED" w:rsidRPr="009E1585" w:rsidRDefault="00903EED" w:rsidP="00903EED">
      <w:pPr>
        <w:numPr>
          <w:ilvl w:val="0"/>
          <w:numId w:val="2"/>
        </w:numPr>
        <w:tabs>
          <w:tab w:val="clear" w:pos="360"/>
          <w:tab w:val="num" w:pos="720"/>
        </w:tabs>
        <w:spacing w:before="0" w:after="0"/>
        <w:ind w:left="720"/>
        <w:outlineLvl w:val="0"/>
        <w:rPr>
          <w:rFonts w:ascii="Calibri" w:hAnsi="Calibri" w:cs="Calibri"/>
          <w:sz w:val="22"/>
        </w:rPr>
      </w:pPr>
      <w:r w:rsidRPr="009E1585">
        <w:rPr>
          <w:rFonts w:ascii="Calibri" w:hAnsi="Calibri" w:cs="Calibri"/>
          <w:sz w:val="22"/>
        </w:rPr>
        <w:t>Tod.</w:t>
      </w:r>
    </w:p>
    <w:p w:rsidR="00903EED" w:rsidRPr="009E1585" w:rsidRDefault="00903EED">
      <w:pPr>
        <w:spacing w:before="0" w:after="0"/>
        <w:ind w:left="360"/>
        <w:outlineLvl w:val="0"/>
        <w:rPr>
          <w:rFonts w:ascii="Calibri" w:hAnsi="Calibri" w:cs="Calibri"/>
          <w:sz w:val="22"/>
        </w:rPr>
      </w:pPr>
      <w:r w:rsidRPr="009E1585">
        <w:rPr>
          <w:rFonts w:ascii="Calibri" w:hAnsi="Calibri" w:cs="Calibri"/>
          <w:sz w:val="22"/>
        </w:rPr>
        <w:t>Die Ehrenmitgliedschaft</w:t>
      </w:r>
      <w:r w:rsidR="005A7F35" w:rsidRPr="009E1585">
        <w:rPr>
          <w:rFonts w:ascii="Calibri" w:hAnsi="Calibri" w:cs="Calibri"/>
          <w:sz w:val="22"/>
        </w:rPr>
        <w:t xml:space="preserve"> erlischt durch Aberkennung oder Fristablauf.</w:t>
      </w:r>
    </w:p>
    <w:p w:rsidR="00903EED" w:rsidRPr="009E1585" w:rsidRDefault="00903EED">
      <w:pPr>
        <w:numPr>
          <w:ilvl w:val="0"/>
          <w:numId w:val="6"/>
        </w:numPr>
        <w:spacing w:before="0" w:after="0"/>
        <w:outlineLvl w:val="0"/>
        <w:rPr>
          <w:rFonts w:ascii="Calibri" w:hAnsi="Calibri" w:cs="Calibri"/>
          <w:sz w:val="22"/>
        </w:rPr>
      </w:pPr>
      <w:r w:rsidRPr="009E1585">
        <w:rPr>
          <w:rFonts w:ascii="Calibri" w:hAnsi="Calibri" w:cs="Calibri"/>
          <w:sz w:val="22"/>
        </w:rPr>
        <w:t xml:space="preserve">Der freiwillige Austritt kann erfolgen: </w:t>
      </w:r>
    </w:p>
    <w:p w:rsidR="00903EED" w:rsidRPr="009E1585" w:rsidRDefault="00903EED">
      <w:pPr>
        <w:spacing w:before="0" w:after="0"/>
        <w:ind w:left="720"/>
        <w:outlineLvl w:val="0"/>
        <w:rPr>
          <w:rFonts w:ascii="Calibri" w:hAnsi="Calibri" w:cs="Calibri"/>
          <w:sz w:val="22"/>
        </w:rPr>
      </w:pPr>
      <w:r w:rsidRPr="009E1585">
        <w:rPr>
          <w:rFonts w:ascii="Calibri" w:hAnsi="Calibri" w:cs="Calibri"/>
          <w:sz w:val="22"/>
        </w:rPr>
        <w:t>__________________________________________________________________________</w:t>
      </w:r>
    </w:p>
    <w:p w:rsidR="00903EED" w:rsidRPr="009E1585" w:rsidRDefault="00903EED">
      <w:pPr>
        <w:spacing w:before="0" w:after="0"/>
        <w:ind w:left="720"/>
        <w:jc w:val="center"/>
        <w:outlineLvl w:val="0"/>
        <w:rPr>
          <w:rFonts w:ascii="Calibri" w:hAnsi="Calibri" w:cs="Calibri"/>
          <w:sz w:val="22"/>
        </w:rPr>
      </w:pPr>
      <w:r w:rsidRPr="009E1585">
        <w:rPr>
          <w:rFonts w:ascii="Calibri" w:hAnsi="Calibri" w:cs="Calibri"/>
          <w:sz w:val="22"/>
        </w:rPr>
        <w:t>(zB: mit Ende des Schuljahres durch schriftliche Erklärung bis spätestens Juni)</w:t>
      </w:r>
    </w:p>
    <w:p w:rsidR="00903EED" w:rsidRPr="009E1585" w:rsidRDefault="00903EED">
      <w:pPr>
        <w:numPr>
          <w:ilvl w:val="0"/>
          <w:numId w:val="6"/>
        </w:numPr>
        <w:spacing w:before="0" w:after="0"/>
        <w:outlineLvl w:val="0"/>
        <w:rPr>
          <w:rFonts w:ascii="Calibri" w:hAnsi="Calibri" w:cs="Calibri"/>
          <w:sz w:val="22"/>
        </w:rPr>
      </w:pPr>
      <w:r w:rsidRPr="009E1585">
        <w:rPr>
          <w:rFonts w:ascii="Calibri" w:hAnsi="Calibri" w:cs="Calibri"/>
          <w:sz w:val="22"/>
        </w:rPr>
        <w:t>Der Ausschluss obliegt dem Vorstand. Der Vorstand kann ein Mitglied ausschließen, wenn:</w:t>
      </w:r>
    </w:p>
    <w:p w:rsidR="00903EED" w:rsidRPr="009E1585" w:rsidRDefault="00903EED" w:rsidP="00903EED">
      <w:pPr>
        <w:numPr>
          <w:ilvl w:val="0"/>
          <w:numId w:val="7"/>
        </w:numPr>
        <w:tabs>
          <w:tab w:val="clear" w:pos="360"/>
          <w:tab w:val="num" w:pos="720"/>
        </w:tabs>
        <w:spacing w:before="0" w:after="0"/>
        <w:ind w:left="720"/>
        <w:outlineLvl w:val="0"/>
        <w:rPr>
          <w:rFonts w:ascii="Calibri" w:hAnsi="Calibri" w:cs="Calibri"/>
          <w:sz w:val="22"/>
        </w:rPr>
      </w:pPr>
      <w:r w:rsidRPr="009E1585">
        <w:rPr>
          <w:rFonts w:ascii="Calibri" w:hAnsi="Calibri" w:cs="Calibri"/>
          <w:sz w:val="22"/>
        </w:rPr>
        <w:lastRenderedPageBreak/>
        <w:t>dieses Mitglied Mitgliedspflichten grob verletzt.</w:t>
      </w:r>
    </w:p>
    <w:p w:rsidR="00903EED" w:rsidRPr="009E1585" w:rsidRDefault="00903EED" w:rsidP="00903EED">
      <w:pPr>
        <w:numPr>
          <w:ilvl w:val="0"/>
          <w:numId w:val="7"/>
        </w:numPr>
        <w:tabs>
          <w:tab w:val="clear" w:pos="360"/>
          <w:tab w:val="num" w:pos="720"/>
        </w:tabs>
        <w:spacing w:before="0" w:after="0"/>
        <w:ind w:left="720"/>
        <w:outlineLvl w:val="0"/>
        <w:rPr>
          <w:rFonts w:ascii="Calibri" w:hAnsi="Calibri" w:cs="Calibri"/>
          <w:sz w:val="22"/>
        </w:rPr>
      </w:pPr>
      <w:r w:rsidRPr="009E1585">
        <w:rPr>
          <w:rFonts w:ascii="Calibri" w:hAnsi="Calibri" w:cs="Calibri"/>
          <w:sz w:val="22"/>
        </w:rPr>
        <w:t>unehrenhaftes Verhalten dieses Mitglieds vorliegt. (zB. Rufschädigung)</w:t>
      </w:r>
    </w:p>
    <w:p w:rsidR="00903EED" w:rsidRPr="009E1585" w:rsidRDefault="00903EED">
      <w:pPr>
        <w:numPr>
          <w:ilvl w:val="0"/>
          <w:numId w:val="6"/>
        </w:numPr>
        <w:tabs>
          <w:tab w:val="num" w:pos="720"/>
        </w:tabs>
        <w:spacing w:before="0" w:after="0"/>
        <w:outlineLvl w:val="0"/>
        <w:rPr>
          <w:rFonts w:ascii="Calibri" w:hAnsi="Calibri" w:cs="Calibri"/>
          <w:sz w:val="22"/>
        </w:rPr>
      </w:pPr>
      <w:r w:rsidRPr="009E1585">
        <w:rPr>
          <w:rFonts w:ascii="Calibri" w:hAnsi="Calibri" w:cs="Calibri"/>
          <w:sz w:val="22"/>
        </w:rPr>
        <w:t>Gegen den Ausschluss ist die Berufung an die Generalversammlung zulässig, bis zu deren Entscheidung die Mitgliedsrechte ruhen.</w:t>
      </w:r>
    </w:p>
    <w:p w:rsidR="00903EED" w:rsidRPr="009E1585" w:rsidRDefault="00903EED">
      <w:pPr>
        <w:numPr>
          <w:ilvl w:val="0"/>
          <w:numId w:val="6"/>
        </w:numPr>
        <w:tabs>
          <w:tab w:val="num" w:pos="720"/>
        </w:tabs>
        <w:spacing w:before="0" w:after="0"/>
        <w:outlineLvl w:val="0"/>
        <w:rPr>
          <w:rFonts w:ascii="Calibri" w:hAnsi="Calibri" w:cs="Calibri"/>
          <w:sz w:val="22"/>
        </w:rPr>
      </w:pPr>
      <w:r w:rsidRPr="009E1585">
        <w:rPr>
          <w:rFonts w:ascii="Calibri" w:hAnsi="Calibri" w:cs="Calibri"/>
          <w:sz w:val="22"/>
        </w:rPr>
        <w:t>Die Aberkennung der Ehrenmitgliedschaft kann aus den in Abs. 3 genannten Gründe</w:t>
      </w:r>
      <w:r w:rsidR="005A7F35" w:rsidRPr="009E1585">
        <w:rPr>
          <w:rFonts w:ascii="Calibri" w:hAnsi="Calibri" w:cs="Calibri"/>
          <w:sz w:val="22"/>
        </w:rPr>
        <w:t>n</w:t>
      </w:r>
      <w:r w:rsidRPr="009E1585">
        <w:rPr>
          <w:rFonts w:ascii="Calibri" w:hAnsi="Calibri" w:cs="Calibri"/>
          <w:sz w:val="22"/>
        </w:rPr>
        <w:t xml:space="preserve"> von der Generalversammlung über Antrag des Vorstandes beschlossen werden.</w:t>
      </w:r>
    </w:p>
    <w:p w:rsidR="00903EED" w:rsidRPr="009E1585" w:rsidRDefault="00903EED">
      <w:pPr>
        <w:spacing w:before="0" w:after="0"/>
        <w:ind w:firstLine="120"/>
        <w:jc w:val="center"/>
        <w:rPr>
          <w:rFonts w:ascii="Calibri" w:hAnsi="Calibri" w:cs="Calibri"/>
          <w:sz w:val="22"/>
        </w:rPr>
      </w:pPr>
    </w:p>
    <w:p w:rsidR="00903EED" w:rsidRPr="009E1585" w:rsidRDefault="00903EED">
      <w:pPr>
        <w:spacing w:before="0" w:after="0"/>
        <w:ind w:firstLine="120"/>
        <w:jc w:val="center"/>
        <w:rPr>
          <w:rFonts w:ascii="Calibri" w:hAnsi="Calibri" w:cs="Calibri"/>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 7</w:t>
      </w:r>
    </w:p>
    <w:p w:rsidR="00903EED" w:rsidRPr="009E1585" w:rsidRDefault="00903EED">
      <w:pPr>
        <w:spacing w:before="0" w:after="0"/>
        <w:jc w:val="center"/>
        <w:rPr>
          <w:rFonts w:ascii="Calibri" w:hAnsi="Calibri" w:cs="Calibri"/>
          <w:b/>
          <w:sz w:val="22"/>
        </w:rPr>
      </w:pPr>
      <w:r w:rsidRPr="009E1585">
        <w:rPr>
          <w:rFonts w:ascii="Calibri" w:hAnsi="Calibri" w:cs="Calibri"/>
          <w:b/>
          <w:sz w:val="22"/>
        </w:rPr>
        <w:t>Rechte und Pflichten der Mitglieder</w:t>
      </w:r>
    </w:p>
    <w:p w:rsidR="00903EED" w:rsidRPr="009E1585" w:rsidRDefault="00903EED">
      <w:pPr>
        <w:spacing w:before="0" w:after="0"/>
        <w:jc w:val="center"/>
        <w:rPr>
          <w:rFonts w:ascii="Calibri" w:hAnsi="Calibri" w:cs="Calibri"/>
          <w:sz w:val="22"/>
        </w:rPr>
      </w:pPr>
    </w:p>
    <w:p w:rsidR="00903EED" w:rsidRPr="009E1585" w:rsidRDefault="00903EED">
      <w:pPr>
        <w:numPr>
          <w:ilvl w:val="0"/>
          <w:numId w:val="8"/>
        </w:numPr>
        <w:spacing w:before="0" w:after="0"/>
        <w:outlineLvl w:val="0"/>
        <w:rPr>
          <w:rFonts w:ascii="Calibri" w:hAnsi="Calibri" w:cs="Calibri"/>
          <w:sz w:val="22"/>
        </w:rPr>
      </w:pPr>
      <w:r w:rsidRPr="009E1585">
        <w:rPr>
          <w:rFonts w:ascii="Calibri" w:hAnsi="Calibri" w:cs="Calibri"/>
          <w:sz w:val="22"/>
        </w:rPr>
        <w:t>Alle Mitglieder sind berechtigt, an den Veranstaltungen des Vereines teilzunehmen und die Einrichtungen des Vereins zu beanspruchen.</w:t>
      </w:r>
    </w:p>
    <w:p w:rsidR="00903EED" w:rsidRPr="009E1585" w:rsidRDefault="00903EED">
      <w:pPr>
        <w:numPr>
          <w:ilvl w:val="0"/>
          <w:numId w:val="8"/>
        </w:numPr>
        <w:spacing w:before="0" w:after="0"/>
        <w:outlineLvl w:val="0"/>
        <w:rPr>
          <w:rFonts w:ascii="Calibri" w:hAnsi="Calibri" w:cs="Calibri"/>
          <w:sz w:val="22"/>
        </w:rPr>
      </w:pPr>
      <w:r w:rsidRPr="009E1585">
        <w:rPr>
          <w:rFonts w:ascii="Calibri" w:hAnsi="Calibri" w:cs="Calibri"/>
          <w:sz w:val="22"/>
        </w:rPr>
        <w:t xml:space="preserve">Das Stimmrecht in der Generalversammlung sowie das aktive und passive Wahlrecht </w:t>
      </w:r>
      <w:proofErr w:type="gramStart"/>
      <w:r w:rsidRPr="009E1585">
        <w:rPr>
          <w:rFonts w:ascii="Calibri" w:hAnsi="Calibri" w:cs="Calibri"/>
          <w:sz w:val="22"/>
        </w:rPr>
        <w:t>steht</w:t>
      </w:r>
      <w:proofErr w:type="gramEnd"/>
      <w:r w:rsidRPr="009E1585">
        <w:rPr>
          <w:rFonts w:ascii="Calibri" w:hAnsi="Calibri" w:cs="Calibri"/>
          <w:sz w:val="22"/>
        </w:rPr>
        <w:t xml:space="preserve"> nur den ordentlichen Mitgliedern zu.</w:t>
      </w:r>
    </w:p>
    <w:p w:rsidR="00903EED" w:rsidRPr="009E1585" w:rsidRDefault="00903EED">
      <w:pPr>
        <w:numPr>
          <w:ilvl w:val="0"/>
          <w:numId w:val="8"/>
        </w:numPr>
        <w:spacing w:before="0" w:after="0"/>
        <w:outlineLvl w:val="0"/>
        <w:rPr>
          <w:rFonts w:ascii="Calibri" w:hAnsi="Calibri" w:cs="Calibri"/>
          <w:sz w:val="22"/>
        </w:rPr>
      </w:pPr>
      <w:r w:rsidRPr="009E1585">
        <w:rPr>
          <w:rFonts w:ascii="Calibri" w:hAnsi="Calibri" w:cs="Calibri"/>
          <w:sz w:val="22"/>
        </w:rPr>
        <w:t>Die Mitglieder sind verpflichtet, die Interessen des Vereins nach Kräften zu fördern und alles zu unterlassen, wodurch das Ansehen und der Zweck des Vereins Abbruch erleiden könnte. Sie haben die Vereinsstatuten und die Beschlüsse der Vereinsorgane zu beachten.</w:t>
      </w:r>
    </w:p>
    <w:p w:rsidR="00903EED" w:rsidRPr="009E1585" w:rsidRDefault="00903EED">
      <w:pPr>
        <w:numPr>
          <w:ilvl w:val="0"/>
          <w:numId w:val="8"/>
        </w:numPr>
        <w:spacing w:before="0" w:after="0"/>
        <w:outlineLvl w:val="0"/>
        <w:rPr>
          <w:rFonts w:ascii="Calibri" w:hAnsi="Calibri" w:cs="Calibri"/>
          <w:sz w:val="22"/>
        </w:rPr>
      </w:pPr>
      <w:r w:rsidRPr="009E1585">
        <w:rPr>
          <w:rFonts w:ascii="Calibri" w:hAnsi="Calibri" w:cs="Calibri"/>
          <w:sz w:val="22"/>
        </w:rPr>
        <w:t>Die ordentlichen und außerordentlichen Mitglieder sind zur pünktlichen Zahlung der Mitgliedsbeiträge in der von der Generalversammlung beschlossenen Höhe verpflichtet.</w:t>
      </w:r>
    </w:p>
    <w:p w:rsidR="00903EED" w:rsidRPr="009E1585" w:rsidRDefault="00903EED">
      <w:pPr>
        <w:numPr>
          <w:ilvl w:val="0"/>
          <w:numId w:val="8"/>
        </w:numPr>
        <w:spacing w:before="0" w:after="0"/>
        <w:outlineLvl w:val="0"/>
        <w:rPr>
          <w:rFonts w:ascii="Calibri" w:hAnsi="Calibri" w:cs="Calibri"/>
          <w:sz w:val="22"/>
        </w:rPr>
      </w:pPr>
      <w:r w:rsidRPr="009E1585">
        <w:rPr>
          <w:rFonts w:ascii="Calibri" w:hAnsi="Calibri" w:cs="Calibri"/>
          <w:sz w:val="22"/>
        </w:rPr>
        <w:t>Ordentliche Mitglieder, die mehrere Kinder an einer Schule im Wirkungsbereich dieses Elternvereins haben, entrichten den Mitgliedsbeitrag nur ein Mal. Sie haben auch nur eine Stimme.</w:t>
      </w:r>
    </w:p>
    <w:p w:rsidR="00903EED" w:rsidRPr="009E1585" w:rsidRDefault="00903EED">
      <w:pPr>
        <w:spacing w:before="0" w:after="0"/>
        <w:jc w:val="center"/>
        <w:rPr>
          <w:rFonts w:ascii="Calibri" w:hAnsi="Calibri" w:cs="Calibri"/>
          <w:b/>
          <w:sz w:val="22"/>
        </w:rPr>
      </w:pP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 8</w:t>
      </w:r>
    </w:p>
    <w:p w:rsidR="00903EED" w:rsidRPr="009E1585" w:rsidRDefault="00903EED">
      <w:pPr>
        <w:spacing w:before="0" w:after="0"/>
        <w:jc w:val="center"/>
        <w:rPr>
          <w:rFonts w:ascii="Calibri" w:hAnsi="Calibri" w:cs="Calibri"/>
          <w:b/>
          <w:sz w:val="22"/>
        </w:rPr>
      </w:pPr>
      <w:r w:rsidRPr="009E1585">
        <w:rPr>
          <w:rFonts w:ascii="Calibri" w:hAnsi="Calibri" w:cs="Calibri"/>
          <w:b/>
          <w:sz w:val="22"/>
        </w:rPr>
        <w:t>Vereinsorgane</w:t>
      </w:r>
    </w:p>
    <w:p w:rsidR="00903EED" w:rsidRPr="009E1585" w:rsidRDefault="00903EED">
      <w:pPr>
        <w:spacing w:before="0" w:after="0"/>
        <w:jc w:val="center"/>
        <w:rPr>
          <w:rFonts w:ascii="Calibri" w:hAnsi="Calibri" w:cs="Calibri"/>
          <w:sz w:val="22"/>
        </w:rPr>
      </w:pPr>
    </w:p>
    <w:p w:rsidR="00903EED" w:rsidRPr="009E1585" w:rsidRDefault="00903EED">
      <w:pPr>
        <w:spacing w:before="0" w:after="0"/>
        <w:rPr>
          <w:rFonts w:ascii="Calibri" w:hAnsi="Calibri" w:cs="Calibri"/>
          <w:sz w:val="22"/>
        </w:rPr>
      </w:pPr>
      <w:r w:rsidRPr="009E1585">
        <w:rPr>
          <w:rFonts w:ascii="Calibri" w:hAnsi="Calibri" w:cs="Calibri"/>
          <w:sz w:val="22"/>
        </w:rPr>
        <w:t>Organe des Vereins sind:</w:t>
      </w:r>
    </w:p>
    <w:p w:rsidR="00903EED" w:rsidRPr="009E1585" w:rsidRDefault="00903EED" w:rsidP="00903EED">
      <w:pPr>
        <w:numPr>
          <w:ilvl w:val="0"/>
          <w:numId w:val="9"/>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die Generalversammlung (§§ 9ff), </w:t>
      </w:r>
    </w:p>
    <w:p w:rsidR="00903EED" w:rsidRPr="009E1585" w:rsidRDefault="00903EED" w:rsidP="00903EED">
      <w:pPr>
        <w:numPr>
          <w:ilvl w:val="0"/>
          <w:numId w:val="9"/>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der Vorstand (§§ 11ff) </w:t>
      </w:r>
    </w:p>
    <w:p w:rsidR="00903EED" w:rsidRPr="009E1585" w:rsidRDefault="00903EED" w:rsidP="00903EED">
      <w:pPr>
        <w:numPr>
          <w:ilvl w:val="0"/>
          <w:numId w:val="9"/>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die RechnungsprüferInnen (§ 14) und </w:t>
      </w:r>
    </w:p>
    <w:p w:rsidR="00903EED" w:rsidRPr="009E1585" w:rsidRDefault="00903EED" w:rsidP="00903EED">
      <w:pPr>
        <w:numPr>
          <w:ilvl w:val="0"/>
          <w:numId w:val="9"/>
        </w:numPr>
        <w:tabs>
          <w:tab w:val="clear" w:pos="360"/>
          <w:tab w:val="num" w:pos="720"/>
        </w:tabs>
        <w:spacing w:before="0" w:after="0"/>
        <w:ind w:left="720"/>
        <w:rPr>
          <w:rFonts w:ascii="Calibri" w:hAnsi="Calibri" w:cs="Calibri"/>
          <w:sz w:val="22"/>
        </w:rPr>
      </w:pPr>
      <w:r w:rsidRPr="009E1585">
        <w:rPr>
          <w:rFonts w:ascii="Calibri" w:hAnsi="Calibri" w:cs="Calibri"/>
          <w:sz w:val="22"/>
        </w:rPr>
        <w:t xml:space="preserve">das Schiedsgericht (§ 15). </w:t>
      </w:r>
    </w:p>
    <w:p w:rsidR="00903EED" w:rsidRPr="009E1585" w:rsidRDefault="00903EED">
      <w:pPr>
        <w:spacing w:before="0" w:after="0"/>
        <w:rPr>
          <w:rFonts w:ascii="Calibri" w:hAnsi="Calibri" w:cs="Calibri"/>
          <w:sz w:val="22"/>
        </w:rPr>
      </w:pPr>
      <w:r w:rsidRPr="009E1585">
        <w:rPr>
          <w:rFonts w:ascii="Calibri" w:hAnsi="Calibri" w:cs="Calibri"/>
          <w:sz w:val="22"/>
        </w:rPr>
        <w:t> </w:t>
      </w:r>
    </w:p>
    <w:p w:rsidR="00903EED" w:rsidRPr="009E1585" w:rsidRDefault="00903EED">
      <w:pPr>
        <w:spacing w:before="0" w:after="0"/>
        <w:jc w:val="center"/>
        <w:rPr>
          <w:rFonts w:ascii="Calibri" w:hAnsi="Calibri" w:cs="Calibri"/>
          <w:sz w:val="22"/>
        </w:rPr>
      </w:pPr>
      <w:r w:rsidRPr="009E1585">
        <w:rPr>
          <w:rFonts w:ascii="Calibri" w:hAnsi="Calibri" w:cs="Calibri"/>
          <w:b/>
          <w:sz w:val="22"/>
        </w:rPr>
        <w:t>§ 9</w:t>
      </w:r>
      <w:r w:rsidRPr="009E1585">
        <w:rPr>
          <w:rFonts w:ascii="Calibri" w:hAnsi="Calibri" w:cs="Calibri"/>
          <w:sz w:val="22"/>
        </w:rPr>
        <w:t xml:space="preserve"> </w:t>
      </w:r>
    </w:p>
    <w:p w:rsidR="00903EED" w:rsidRPr="009E1585" w:rsidRDefault="00903EED">
      <w:pPr>
        <w:spacing w:before="0" w:after="0"/>
        <w:jc w:val="center"/>
        <w:rPr>
          <w:rFonts w:ascii="Calibri" w:hAnsi="Calibri" w:cs="Calibri"/>
          <w:b/>
          <w:sz w:val="22"/>
        </w:rPr>
      </w:pPr>
      <w:r w:rsidRPr="009E1585">
        <w:rPr>
          <w:rFonts w:ascii="Calibri" w:hAnsi="Calibri" w:cs="Calibri"/>
          <w:b/>
          <w:sz w:val="22"/>
        </w:rPr>
        <w:t>Die Generalversammlung</w:t>
      </w:r>
    </w:p>
    <w:p w:rsidR="000B6F6D" w:rsidRPr="009E1585" w:rsidRDefault="000B6F6D">
      <w:pPr>
        <w:spacing w:before="0" w:after="0"/>
        <w:jc w:val="center"/>
        <w:rPr>
          <w:rFonts w:ascii="Calibri" w:hAnsi="Calibri" w:cs="Calibri"/>
          <w:sz w:val="22"/>
        </w:rPr>
      </w:pPr>
    </w:p>
    <w:p w:rsidR="00903EED" w:rsidRPr="009E1585" w:rsidRDefault="00903EED">
      <w:pPr>
        <w:numPr>
          <w:ilvl w:val="0"/>
          <w:numId w:val="10"/>
        </w:numPr>
        <w:spacing w:before="0" w:after="0"/>
        <w:outlineLvl w:val="0"/>
        <w:rPr>
          <w:rFonts w:ascii="Calibri" w:hAnsi="Calibri" w:cs="Calibri"/>
          <w:sz w:val="22"/>
        </w:rPr>
      </w:pPr>
      <w:r w:rsidRPr="009E1585">
        <w:rPr>
          <w:rFonts w:ascii="Calibri" w:hAnsi="Calibri" w:cs="Calibri"/>
          <w:sz w:val="22"/>
        </w:rPr>
        <w:t xml:space="preserve">Die ordentliche Generalversammlung findet </w:t>
      </w:r>
      <w:r w:rsidR="005A7F35" w:rsidRPr="009E1585">
        <w:rPr>
          <w:rFonts w:ascii="Calibri" w:hAnsi="Calibri" w:cs="Calibri"/>
          <w:b/>
          <w:color w:val="FF0000"/>
          <w:sz w:val="22"/>
        </w:rPr>
        <w:t>&lt;</w:t>
      </w:r>
      <w:r w:rsidRPr="009E1585">
        <w:rPr>
          <w:rFonts w:ascii="Calibri" w:hAnsi="Calibri" w:cs="Calibri"/>
          <w:b/>
          <w:color w:val="FF0000"/>
          <w:sz w:val="22"/>
        </w:rPr>
        <w:t>jährlich</w:t>
      </w:r>
      <w:r w:rsidR="005A7F35" w:rsidRPr="009E1585">
        <w:rPr>
          <w:rFonts w:ascii="Calibri" w:hAnsi="Calibri" w:cs="Calibri"/>
          <w:b/>
          <w:color w:val="FF0000"/>
          <w:sz w:val="22"/>
        </w:rPr>
        <w:t>, alle 2 Jahre,…&gt;</w:t>
      </w:r>
      <w:r w:rsidR="005A7F35" w:rsidRPr="009E1585">
        <w:rPr>
          <w:rFonts w:ascii="Calibri" w:hAnsi="Calibri" w:cs="Calibri"/>
          <w:b/>
          <w:sz w:val="22"/>
        </w:rPr>
        <w:t xml:space="preserve"> </w:t>
      </w:r>
      <w:r w:rsidRPr="009E1585">
        <w:rPr>
          <w:rFonts w:ascii="Calibri" w:hAnsi="Calibri" w:cs="Calibri"/>
          <w:sz w:val="22"/>
        </w:rPr>
        <w:t xml:space="preserve"> statt.</w:t>
      </w:r>
    </w:p>
    <w:p w:rsidR="00903EED" w:rsidRPr="009E1585" w:rsidRDefault="00903EED">
      <w:pPr>
        <w:numPr>
          <w:ilvl w:val="0"/>
          <w:numId w:val="10"/>
        </w:numPr>
        <w:spacing w:before="0" w:after="0"/>
        <w:outlineLvl w:val="0"/>
        <w:rPr>
          <w:rFonts w:ascii="Calibri" w:hAnsi="Calibri" w:cs="Calibri"/>
          <w:sz w:val="22"/>
        </w:rPr>
      </w:pPr>
      <w:r w:rsidRPr="009E1585">
        <w:rPr>
          <w:rFonts w:ascii="Calibri" w:hAnsi="Calibri" w:cs="Calibri"/>
          <w:sz w:val="22"/>
        </w:rPr>
        <w:t xml:space="preserve">Eine außerordentliche Generalversammlung findet </w:t>
      </w:r>
      <w:r w:rsidRPr="009E1585">
        <w:rPr>
          <w:rFonts w:ascii="Calibri" w:hAnsi="Calibri" w:cs="Calibri"/>
          <w:b/>
          <w:sz w:val="22"/>
        </w:rPr>
        <w:t>binnen 4 Wochen</w:t>
      </w:r>
      <w:r w:rsidRPr="009E1585">
        <w:rPr>
          <w:rFonts w:ascii="Calibri" w:hAnsi="Calibri" w:cs="Calibri"/>
          <w:sz w:val="22"/>
        </w:rPr>
        <w:t xml:space="preserve"> statt: </w:t>
      </w:r>
    </w:p>
    <w:p w:rsidR="00903EED" w:rsidRPr="009E1585" w:rsidRDefault="00903EED" w:rsidP="00903EED">
      <w:pPr>
        <w:numPr>
          <w:ilvl w:val="0"/>
          <w:numId w:val="12"/>
        </w:numPr>
        <w:tabs>
          <w:tab w:val="clear" w:pos="360"/>
          <w:tab w:val="num" w:pos="720"/>
        </w:tabs>
        <w:spacing w:before="0" w:after="0"/>
        <w:ind w:left="720"/>
        <w:outlineLvl w:val="0"/>
        <w:rPr>
          <w:rFonts w:ascii="Calibri" w:hAnsi="Calibri" w:cs="Calibri"/>
          <w:sz w:val="22"/>
        </w:rPr>
      </w:pPr>
      <w:r w:rsidRPr="009E1585">
        <w:rPr>
          <w:rFonts w:ascii="Calibri" w:hAnsi="Calibri" w:cs="Calibri"/>
          <w:sz w:val="22"/>
        </w:rPr>
        <w:t>auf Beschluss des Vorstandes,</w:t>
      </w:r>
    </w:p>
    <w:p w:rsidR="00903EED" w:rsidRPr="009E1585" w:rsidRDefault="00903EED" w:rsidP="00903EED">
      <w:pPr>
        <w:numPr>
          <w:ilvl w:val="0"/>
          <w:numId w:val="12"/>
        </w:numPr>
        <w:tabs>
          <w:tab w:val="clear" w:pos="360"/>
          <w:tab w:val="num" w:pos="720"/>
        </w:tabs>
        <w:spacing w:before="0" w:after="0"/>
        <w:ind w:left="720"/>
        <w:outlineLvl w:val="0"/>
        <w:rPr>
          <w:rFonts w:ascii="Calibri" w:hAnsi="Calibri" w:cs="Calibri"/>
          <w:sz w:val="22"/>
        </w:rPr>
      </w:pPr>
      <w:r w:rsidRPr="009E1585">
        <w:rPr>
          <w:rFonts w:ascii="Calibri" w:hAnsi="Calibri" w:cs="Calibri"/>
          <w:sz w:val="22"/>
        </w:rPr>
        <w:t>auf Beschluss der ordentlichen Generalversammlung,</w:t>
      </w:r>
    </w:p>
    <w:p w:rsidR="00903EED" w:rsidRPr="009E1585" w:rsidRDefault="00903EED" w:rsidP="00903EED">
      <w:pPr>
        <w:numPr>
          <w:ilvl w:val="0"/>
          <w:numId w:val="12"/>
        </w:numPr>
        <w:tabs>
          <w:tab w:val="clear" w:pos="360"/>
          <w:tab w:val="num" w:pos="720"/>
        </w:tabs>
        <w:spacing w:before="0" w:after="0"/>
        <w:ind w:left="720"/>
        <w:outlineLvl w:val="0"/>
        <w:rPr>
          <w:rFonts w:ascii="Calibri" w:hAnsi="Calibri" w:cs="Calibri"/>
          <w:sz w:val="22"/>
        </w:rPr>
      </w:pPr>
      <w:r w:rsidRPr="009E1585">
        <w:rPr>
          <w:rFonts w:ascii="Calibri" w:hAnsi="Calibri" w:cs="Calibri"/>
          <w:sz w:val="22"/>
        </w:rPr>
        <w:t>auf schriftlichen begründeten Antrag von mindestens einem Zehntel der stimmberechtigten Mitglieder, oder</w:t>
      </w:r>
    </w:p>
    <w:p w:rsidR="00903EED" w:rsidRPr="009E1585" w:rsidRDefault="00903EED" w:rsidP="00903EED">
      <w:pPr>
        <w:numPr>
          <w:ilvl w:val="0"/>
          <w:numId w:val="12"/>
        </w:numPr>
        <w:tabs>
          <w:tab w:val="clear" w:pos="360"/>
          <w:tab w:val="num" w:pos="720"/>
        </w:tabs>
        <w:spacing w:before="0" w:after="0"/>
        <w:ind w:left="720"/>
        <w:outlineLvl w:val="0"/>
        <w:rPr>
          <w:rFonts w:ascii="Calibri" w:hAnsi="Calibri" w:cs="Calibri"/>
          <w:sz w:val="22"/>
        </w:rPr>
      </w:pPr>
      <w:r w:rsidRPr="009E1585">
        <w:rPr>
          <w:rFonts w:ascii="Calibri" w:hAnsi="Calibri" w:cs="Calibri"/>
          <w:sz w:val="22"/>
        </w:rPr>
        <w:t>auf Verlangen der Rechnun</w:t>
      </w:r>
      <w:r w:rsidR="00CD547F" w:rsidRPr="009E1585">
        <w:rPr>
          <w:rFonts w:ascii="Calibri" w:hAnsi="Calibri" w:cs="Calibri"/>
          <w:sz w:val="22"/>
        </w:rPr>
        <w:t>gsprüferInnen (§ 14 Abs. 3 und 9</w:t>
      </w:r>
      <w:r w:rsidRPr="009E1585">
        <w:rPr>
          <w:rFonts w:ascii="Calibri" w:hAnsi="Calibri" w:cs="Calibri"/>
          <w:sz w:val="22"/>
        </w:rPr>
        <w:t>)</w:t>
      </w:r>
    </w:p>
    <w:p w:rsidR="00903EED" w:rsidRPr="009E1585" w:rsidRDefault="00903EED">
      <w:pPr>
        <w:numPr>
          <w:ilvl w:val="0"/>
          <w:numId w:val="11"/>
        </w:numPr>
        <w:spacing w:before="0" w:after="0"/>
        <w:outlineLvl w:val="0"/>
        <w:rPr>
          <w:rFonts w:ascii="Calibri" w:hAnsi="Calibri" w:cs="Calibri"/>
          <w:sz w:val="22"/>
        </w:rPr>
      </w:pPr>
      <w:r w:rsidRPr="009E1585">
        <w:rPr>
          <w:rFonts w:ascii="Calibri" w:hAnsi="Calibri" w:cs="Calibri"/>
          <w:sz w:val="22"/>
        </w:rPr>
        <w:t xml:space="preserve">Sowohl zu den ordentlichen wie auch zu den außerordentlichen Generalversammlungen sind alle Mitglieder </w:t>
      </w:r>
      <w:r w:rsidRPr="009E1585">
        <w:rPr>
          <w:rFonts w:ascii="Calibri" w:hAnsi="Calibri" w:cs="Calibri"/>
          <w:b/>
          <w:sz w:val="22"/>
        </w:rPr>
        <w:t>mindestens zwei Wochen vor</w:t>
      </w:r>
      <w:r w:rsidRPr="009E1585">
        <w:rPr>
          <w:rFonts w:ascii="Calibri" w:hAnsi="Calibri" w:cs="Calibri"/>
          <w:sz w:val="22"/>
        </w:rPr>
        <w:t xml:space="preserve"> dem Termin schriftlich einzuladen.</w:t>
      </w:r>
    </w:p>
    <w:p w:rsidR="00903EED" w:rsidRPr="009E1585" w:rsidRDefault="00903EED">
      <w:pPr>
        <w:numPr>
          <w:ilvl w:val="0"/>
          <w:numId w:val="11"/>
        </w:numPr>
        <w:spacing w:before="0" w:after="0"/>
        <w:outlineLvl w:val="0"/>
        <w:rPr>
          <w:rFonts w:ascii="Calibri" w:hAnsi="Calibri" w:cs="Calibri"/>
          <w:sz w:val="22"/>
        </w:rPr>
      </w:pPr>
      <w:r w:rsidRPr="009E1585">
        <w:rPr>
          <w:rFonts w:ascii="Calibri" w:hAnsi="Calibri" w:cs="Calibri"/>
          <w:sz w:val="22"/>
        </w:rPr>
        <w:t>Die Einberufung erfolgt durch den Vorstand unter Angabe von Zeit, Ort und Tagesordnung</w:t>
      </w:r>
      <w:r w:rsidR="005A7F35" w:rsidRPr="009E1585">
        <w:rPr>
          <w:rFonts w:ascii="Calibri" w:hAnsi="Calibri" w:cs="Calibri"/>
          <w:sz w:val="22"/>
        </w:rPr>
        <w:t xml:space="preserve"> und kann auf jede mögliche Art (auch per Email) erfolgen.</w:t>
      </w:r>
    </w:p>
    <w:p w:rsidR="00903EED" w:rsidRPr="009E1585" w:rsidRDefault="00903EED">
      <w:pPr>
        <w:numPr>
          <w:ilvl w:val="0"/>
          <w:numId w:val="11"/>
        </w:numPr>
        <w:spacing w:before="0" w:after="0"/>
        <w:outlineLvl w:val="0"/>
        <w:rPr>
          <w:rFonts w:ascii="Calibri" w:hAnsi="Calibri" w:cs="Calibri"/>
          <w:sz w:val="22"/>
        </w:rPr>
      </w:pPr>
      <w:r w:rsidRPr="009E1585">
        <w:rPr>
          <w:rFonts w:ascii="Calibri" w:hAnsi="Calibri" w:cs="Calibri"/>
          <w:sz w:val="22"/>
        </w:rPr>
        <w:t xml:space="preserve">Anträge zur Generalversammlung müssen </w:t>
      </w:r>
      <w:r w:rsidRPr="009E1585">
        <w:rPr>
          <w:rFonts w:ascii="Calibri" w:hAnsi="Calibri" w:cs="Calibri"/>
          <w:b/>
          <w:sz w:val="22"/>
        </w:rPr>
        <w:t xml:space="preserve">mindestens </w:t>
      </w:r>
      <w:r w:rsidR="005A7F35" w:rsidRPr="009E1585">
        <w:rPr>
          <w:rFonts w:ascii="Calibri" w:hAnsi="Calibri" w:cs="Calibri"/>
          <w:color w:val="FF0000"/>
          <w:sz w:val="22"/>
        </w:rPr>
        <w:t xml:space="preserve">&lt;einen, </w:t>
      </w:r>
      <w:proofErr w:type="gramStart"/>
      <w:r w:rsidR="005A7F35" w:rsidRPr="009E1585">
        <w:rPr>
          <w:rFonts w:ascii="Calibri" w:hAnsi="Calibri" w:cs="Calibri"/>
          <w:color w:val="FF0000"/>
          <w:sz w:val="22"/>
        </w:rPr>
        <w:t xml:space="preserve">zwei, </w:t>
      </w:r>
      <w:r w:rsidR="003E13EA" w:rsidRPr="009E1585">
        <w:rPr>
          <w:rFonts w:ascii="Calibri" w:hAnsi="Calibri" w:cs="Calibri"/>
          <w:color w:val="FF0000"/>
          <w:sz w:val="22"/>
        </w:rPr>
        <w:t>..</w:t>
      </w:r>
      <w:proofErr w:type="gramEnd"/>
      <w:r w:rsidR="003E13EA" w:rsidRPr="009E1585">
        <w:rPr>
          <w:rFonts w:ascii="Calibri" w:hAnsi="Calibri" w:cs="Calibri"/>
          <w:color w:val="FF0000"/>
          <w:sz w:val="22"/>
        </w:rPr>
        <w:t>&gt;</w:t>
      </w:r>
      <w:r w:rsidRPr="009E1585">
        <w:rPr>
          <w:rFonts w:ascii="Calibri" w:hAnsi="Calibri" w:cs="Calibri"/>
          <w:b/>
          <w:sz w:val="22"/>
        </w:rPr>
        <w:t xml:space="preserve"> Tage vor</w:t>
      </w:r>
      <w:r w:rsidRPr="009E1585">
        <w:rPr>
          <w:rFonts w:ascii="Calibri" w:hAnsi="Calibri" w:cs="Calibri"/>
          <w:sz w:val="22"/>
        </w:rPr>
        <w:t xml:space="preserve"> dem Termin der Generalversammlung beim Vorstand schriftlich eingegangen sein.</w:t>
      </w:r>
    </w:p>
    <w:p w:rsidR="00903EED" w:rsidRPr="009E1585" w:rsidRDefault="00903EED">
      <w:pPr>
        <w:numPr>
          <w:ilvl w:val="0"/>
          <w:numId w:val="11"/>
        </w:numPr>
        <w:spacing w:before="0" w:after="0"/>
        <w:outlineLvl w:val="0"/>
        <w:rPr>
          <w:rFonts w:ascii="Calibri" w:hAnsi="Calibri" w:cs="Calibri"/>
          <w:sz w:val="22"/>
        </w:rPr>
      </w:pPr>
      <w:r w:rsidRPr="009E1585">
        <w:rPr>
          <w:rFonts w:ascii="Calibri" w:hAnsi="Calibri" w:cs="Calibri"/>
          <w:sz w:val="22"/>
        </w:rPr>
        <w:t>Gültige Beschlüsse - ausgenommen solche über einen Antrag auf Einberufung einer außerordentlichen Generalversammlung - können nur zur Tagesordnung gefasst werden.</w:t>
      </w:r>
    </w:p>
    <w:p w:rsidR="00903EED" w:rsidRPr="009E1585" w:rsidRDefault="00903EED">
      <w:pPr>
        <w:numPr>
          <w:ilvl w:val="0"/>
          <w:numId w:val="11"/>
        </w:numPr>
        <w:spacing w:before="0" w:after="0"/>
        <w:outlineLvl w:val="0"/>
        <w:rPr>
          <w:rFonts w:ascii="Calibri" w:hAnsi="Calibri" w:cs="Calibri"/>
          <w:sz w:val="22"/>
        </w:rPr>
      </w:pPr>
      <w:r w:rsidRPr="009E1585">
        <w:rPr>
          <w:rFonts w:ascii="Calibri" w:hAnsi="Calibri" w:cs="Calibri"/>
          <w:sz w:val="22"/>
        </w:rPr>
        <w:t xml:space="preserve">Bei der Generalversammlung sind alle Mitglieder teilnahmeberechtigt. </w:t>
      </w:r>
    </w:p>
    <w:p w:rsidR="00903EED" w:rsidRPr="009E1585" w:rsidRDefault="00903EED">
      <w:pPr>
        <w:numPr>
          <w:ilvl w:val="0"/>
          <w:numId w:val="11"/>
        </w:numPr>
        <w:spacing w:before="0" w:after="0"/>
        <w:outlineLvl w:val="0"/>
        <w:rPr>
          <w:rFonts w:ascii="Calibri" w:hAnsi="Calibri" w:cs="Calibri"/>
          <w:sz w:val="22"/>
        </w:rPr>
      </w:pPr>
      <w:r w:rsidRPr="009E1585">
        <w:rPr>
          <w:rFonts w:ascii="Calibri" w:hAnsi="Calibri" w:cs="Calibri"/>
          <w:sz w:val="22"/>
        </w:rPr>
        <w:lastRenderedPageBreak/>
        <w:t>Stimmberechtigt sind nur die ordentlichen. Jedes Mitglied hat eine Stimme. Die Übertragung des Stimmrechtes ist nicht zulässig.</w:t>
      </w:r>
    </w:p>
    <w:p w:rsidR="00903EED" w:rsidRPr="009E1585" w:rsidRDefault="00903EED">
      <w:pPr>
        <w:numPr>
          <w:ilvl w:val="0"/>
          <w:numId w:val="11"/>
        </w:numPr>
        <w:spacing w:before="0" w:after="0"/>
        <w:outlineLvl w:val="0"/>
        <w:rPr>
          <w:rFonts w:ascii="Calibri" w:hAnsi="Calibri" w:cs="Calibri"/>
          <w:sz w:val="22"/>
        </w:rPr>
      </w:pPr>
      <w:r w:rsidRPr="009E1585">
        <w:rPr>
          <w:rFonts w:ascii="Calibri" w:hAnsi="Calibri" w:cs="Calibri"/>
          <w:sz w:val="22"/>
        </w:rPr>
        <w:t xml:space="preserve">Die Generalversammlung ist bei Anwesenheit der Hälfte aller stimmberechtigten Mitglieder beschlussfähig. Ist die Generalversammlung zur festgesetzten Stunde nicht beschlussfähig, so findet die Generalversammlung </w:t>
      </w:r>
      <w:r w:rsidR="003E13EA" w:rsidRPr="009E1585">
        <w:rPr>
          <w:rFonts w:ascii="Calibri" w:hAnsi="Calibri" w:cs="Calibri"/>
          <w:color w:val="FF0000"/>
          <w:sz w:val="22"/>
        </w:rPr>
        <w:t>&lt;</w:t>
      </w:r>
      <w:r w:rsidRPr="009E1585">
        <w:rPr>
          <w:rFonts w:ascii="Calibri" w:hAnsi="Calibri" w:cs="Calibri"/>
          <w:color w:val="FF0000"/>
          <w:sz w:val="22"/>
        </w:rPr>
        <w:t>15</w:t>
      </w:r>
      <w:r w:rsidR="002B4A3D" w:rsidRPr="009E1585">
        <w:rPr>
          <w:rFonts w:ascii="Calibri" w:hAnsi="Calibri" w:cs="Calibri"/>
          <w:color w:val="FF0000"/>
          <w:sz w:val="22"/>
        </w:rPr>
        <w:t>, 2</w:t>
      </w:r>
      <w:r w:rsidR="003E13EA" w:rsidRPr="009E1585">
        <w:rPr>
          <w:rFonts w:ascii="Calibri" w:hAnsi="Calibri" w:cs="Calibri"/>
          <w:color w:val="FF0000"/>
          <w:sz w:val="22"/>
        </w:rPr>
        <w:t>0, …&gt;</w:t>
      </w:r>
      <w:r w:rsidRPr="009E1585">
        <w:rPr>
          <w:rFonts w:ascii="Calibri" w:hAnsi="Calibri" w:cs="Calibri"/>
          <w:sz w:val="22"/>
        </w:rPr>
        <w:t xml:space="preserve"> Minuten später mit derselben Tagesordnung statt und ist nun ohne Rücksicht auf die Anzahl der stimmberechtigten TeilnehmerInnen beschlussfähig.</w:t>
      </w:r>
    </w:p>
    <w:p w:rsidR="00903EED" w:rsidRPr="009E1585" w:rsidRDefault="00903EED">
      <w:pPr>
        <w:numPr>
          <w:ilvl w:val="0"/>
          <w:numId w:val="11"/>
        </w:numPr>
        <w:spacing w:before="0" w:after="0"/>
        <w:outlineLvl w:val="0"/>
        <w:rPr>
          <w:rFonts w:ascii="Calibri" w:hAnsi="Calibri" w:cs="Calibri"/>
          <w:sz w:val="22"/>
        </w:rPr>
      </w:pPr>
      <w:r w:rsidRPr="009E1585">
        <w:rPr>
          <w:rFonts w:ascii="Calibri" w:hAnsi="Calibri" w:cs="Calibri"/>
          <w:sz w:val="22"/>
        </w:rPr>
        <w:t>Die Wahlen und die Beschlussfassungen in der Generalversammlung erfolgen in der Regel mit einfacher Stimmenmehrheit. Beschlüsse, mit denen das Statut des Vereines geändert oder der Verein aufgelöst werden soll, bedürfen jedoch einer qualifizierten Mehrheit von zwei Dritteln der abgegebenen gültigen Stimmen.</w:t>
      </w:r>
    </w:p>
    <w:p w:rsidR="00903EED" w:rsidRPr="009E1585" w:rsidRDefault="00903EED">
      <w:pPr>
        <w:numPr>
          <w:ilvl w:val="0"/>
          <w:numId w:val="11"/>
        </w:numPr>
        <w:spacing w:before="0" w:after="0"/>
        <w:outlineLvl w:val="0"/>
        <w:rPr>
          <w:rFonts w:ascii="Calibri" w:hAnsi="Calibri" w:cs="Calibri"/>
          <w:sz w:val="22"/>
        </w:rPr>
      </w:pPr>
      <w:r w:rsidRPr="009E1585">
        <w:rPr>
          <w:rFonts w:ascii="Calibri" w:hAnsi="Calibri" w:cs="Calibri"/>
          <w:sz w:val="22"/>
        </w:rPr>
        <w:t>Den Vorsitz in der Generalversammlung führt der Obmann/ die Obfrau. Bei dessen/ihrer Verhinderung sein(e)/ihr(e) StellvertreterIn. Wenn auch dieser/diese verhindert ist, so führt das an Jahren älteste anwesende Vorstandsmitglied den Vorsitz.</w:t>
      </w:r>
    </w:p>
    <w:p w:rsidR="00903EED" w:rsidRPr="009E1585" w:rsidRDefault="00903EED">
      <w:pPr>
        <w:numPr>
          <w:ilvl w:val="0"/>
          <w:numId w:val="11"/>
        </w:numPr>
        <w:spacing w:before="0" w:after="0"/>
        <w:outlineLvl w:val="0"/>
        <w:rPr>
          <w:rFonts w:ascii="Calibri" w:hAnsi="Calibri" w:cs="Calibri"/>
          <w:sz w:val="22"/>
        </w:rPr>
      </w:pPr>
      <w:r w:rsidRPr="009E1585">
        <w:rPr>
          <w:rFonts w:ascii="Calibri" w:hAnsi="Calibri" w:cs="Calibri"/>
          <w:sz w:val="22"/>
        </w:rPr>
        <w:t>Über den Verlauf der Generalversammlung ist ein Protokoll zu führen, das jedenfalls die Anzahl der stimmberechtigten Anwesenden, sowie die gefassten Beschlüsse unter Angabe der Abstimmungsergebnisse zu enthalten hat.</w:t>
      </w:r>
    </w:p>
    <w:p w:rsidR="00903EED" w:rsidRPr="009E1585" w:rsidRDefault="00903EED">
      <w:pPr>
        <w:spacing w:before="0" w:after="0"/>
        <w:rPr>
          <w:rFonts w:ascii="Calibri" w:hAnsi="Calibri" w:cs="Calibri"/>
          <w:sz w:val="22"/>
        </w:rPr>
      </w:pPr>
    </w:p>
    <w:p w:rsidR="00903EED" w:rsidRPr="009E1585" w:rsidRDefault="00903EED">
      <w:pPr>
        <w:spacing w:before="0" w:after="0"/>
        <w:rPr>
          <w:rFonts w:ascii="Calibri" w:hAnsi="Calibri" w:cs="Calibri"/>
          <w:sz w:val="22"/>
        </w:rPr>
      </w:pPr>
    </w:p>
    <w:p w:rsidR="00903EED" w:rsidRPr="009E1585" w:rsidRDefault="00903EED">
      <w:pPr>
        <w:spacing w:before="0" w:after="0"/>
        <w:jc w:val="center"/>
        <w:rPr>
          <w:rFonts w:ascii="Calibri" w:hAnsi="Calibri" w:cs="Calibri"/>
          <w:sz w:val="22"/>
        </w:rPr>
      </w:pPr>
      <w:r w:rsidRPr="009E1585">
        <w:rPr>
          <w:rFonts w:ascii="Calibri" w:hAnsi="Calibri" w:cs="Calibri"/>
          <w:b/>
          <w:sz w:val="22"/>
        </w:rPr>
        <w:t>§ 10</w:t>
      </w:r>
      <w:r w:rsidRPr="009E1585">
        <w:rPr>
          <w:rFonts w:ascii="Calibri" w:hAnsi="Calibri" w:cs="Calibri"/>
          <w:sz w:val="22"/>
        </w:rPr>
        <w:t xml:space="preserve"> </w:t>
      </w: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Aufgabenkreis der Generalversammlung</w:t>
      </w:r>
    </w:p>
    <w:p w:rsidR="00903EED" w:rsidRPr="009E1585" w:rsidRDefault="00903EED">
      <w:pPr>
        <w:spacing w:before="0" w:after="0"/>
        <w:jc w:val="center"/>
        <w:rPr>
          <w:rFonts w:ascii="Calibri" w:hAnsi="Calibri" w:cs="Calibri"/>
          <w:sz w:val="22"/>
        </w:rPr>
      </w:pPr>
    </w:p>
    <w:p w:rsidR="00903EED" w:rsidRPr="009E1585" w:rsidRDefault="00903EED">
      <w:pPr>
        <w:spacing w:before="0" w:after="0"/>
        <w:rPr>
          <w:rFonts w:ascii="Calibri" w:hAnsi="Calibri" w:cs="Calibri"/>
          <w:sz w:val="22"/>
        </w:rPr>
      </w:pPr>
      <w:r w:rsidRPr="009E1585">
        <w:rPr>
          <w:rFonts w:ascii="Calibri" w:hAnsi="Calibri" w:cs="Calibri"/>
          <w:sz w:val="22"/>
        </w:rPr>
        <w:t>Der Generalversammlung sind folgende Aufgaben vorbehalten:</w:t>
      </w:r>
    </w:p>
    <w:p w:rsidR="00903EED" w:rsidRPr="009E1585" w:rsidRDefault="00903EED">
      <w:pPr>
        <w:pStyle w:val="Blockzitat"/>
        <w:numPr>
          <w:ilvl w:val="0"/>
          <w:numId w:val="17"/>
        </w:numPr>
        <w:spacing w:before="0" w:after="0"/>
        <w:rPr>
          <w:rFonts w:ascii="Calibri" w:hAnsi="Calibri" w:cs="Calibri"/>
          <w:color w:val="000000"/>
          <w:sz w:val="22"/>
        </w:rPr>
      </w:pPr>
      <w:r w:rsidRPr="009E1585">
        <w:rPr>
          <w:rFonts w:ascii="Calibri" w:hAnsi="Calibri" w:cs="Calibri"/>
          <w:color w:val="000000"/>
          <w:sz w:val="22"/>
        </w:rPr>
        <w:t xml:space="preserve">Entgegennahme und Genehmigung des Rechenschaftsberichtes und des Rechnungsabschlusses (§ 11 Abs.15 und § 12a, sowie § 14 Abs. 5); </w:t>
      </w:r>
    </w:p>
    <w:p w:rsidR="00903EED" w:rsidRPr="009E1585" w:rsidRDefault="00903EED">
      <w:pPr>
        <w:pStyle w:val="Blockzitat"/>
        <w:numPr>
          <w:ilvl w:val="0"/>
          <w:numId w:val="17"/>
        </w:numPr>
        <w:spacing w:before="0" w:after="0"/>
        <w:rPr>
          <w:rFonts w:ascii="Calibri" w:hAnsi="Calibri" w:cs="Calibri"/>
          <w:color w:val="000000"/>
          <w:sz w:val="22"/>
        </w:rPr>
      </w:pPr>
      <w:r w:rsidRPr="009E1585">
        <w:rPr>
          <w:rFonts w:ascii="Calibri" w:hAnsi="Calibri" w:cs="Calibri"/>
          <w:color w:val="000000"/>
          <w:sz w:val="22"/>
        </w:rPr>
        <w:t>Wahl, Bestellung und Enthebung der Vorstandsmitglieder und der RechnungsprüferInnen;</w:t>
      </w:r>
    </w:p>
    <w:p w:rsidR="00903EED" w:rsidRPr="009E1585" w:rsidRDefault="00903EED">
      <w:pPr>
        <w:pStyle w:val="Blockzitat"/>
        <w:numPr>
          <w:ilvl w:val="0"/>
          <w:numId w:val="17"/>
        </w:numPr>
        <w:spacing w:before="0" w:after="0"/>
        <w:rPr>
          <w:rFonts w:ascii="Calibri" w:hAnsi="Calibri" w:cs="Calibri"/>
          <w:color w:val="000000"/>
          <w:sz w:val="22"/>
        </w:rPr>
      </w:pPr>
      <w:r w:rsidRPr="009E1585">
        <w:rPr>
          <w:rFonts w:ascii="Calibri" w:hAnsi="Calibri" w:cs="Calibri"/>
          <w:color w:val="000000"/>
          <w:sz w:val="22"/>
        </w:rPr>
        <w:t>Entlastung des Vorstandes;</w:t>
      </w:r>
    </w:p>
    <w:p w:rsidR="00903EED" w:rsidRPr="009E1585" w:rsidRDefault="00903EED">
      <w:pPr>
        <w:pStyle w:val="Blockzitat"/>
        <w:numPr>
          <w:ilvl w:val="0"/>
          <w:numId w:val="17"/>
        </w:numPr>
        <w:spacing w:before="0" w:after="0"/>
        <w:rPr>
          <w:rFonts w:ascii="Calibri" w:hAnsi="Calibri" w:cs="Calibri"/>
          <w:color w:val="000000"/>
          <w:sz w:val="22"/>
        </w:rPr>
      </w:pPr>
      <w:r w:rsidRPr="009E1585">
        <w:rPr>
          <w:rFonts w:ascii="Calibri" w:hAnsi="Calibri" w:cs="Calibri"/>
          <w:color w:val="000000"/>
          <w:sz w:val="22"/>
        </w:rPr>
        <w:t>Festsetzung der Höhe der Mitgliedsbeiträge für ordentliche und für außerordentliche Mitglieder;</w:t>
      </w:r>
    </w:p>
    <w:p w:rsidR="00903EED" w:rsidRPr="009E1585" w:rsidRDefault="00903EED">
      <w:pPr>
        <w:pStyle w:val="Blockzitat"/>
        <w:numPr>
          <w:ilvl w:val="0"/>
          <w:numId w:val="17"/>
        </w:numPr>
        <w:spacing w:before="0" w:after="0"/>
        <w:rPr>
          <w:rFonts w:ascii="Calibri" w:hAnsi="Calibri" w:cs="Calibri"/>
          <w:color w:val="000000"/>
          <w:sz w:val="22"/>
        </w:rPr>
      </w:pPr>
      <w:r w:rsidRPr="009E1585">
        <w:rPr>
          <w:rFonts w:ascii="Calibri" w:hAnsi="Calibri" w:cs="Calibri"/>
          <w:color w:val="000000"/>
          <w:sz w:val="22"/>
        </w:rPr>
        <w:t>Verleihung und Aberkennung der Ehrenmitgliedschaft;</w:t>
      </w:r>
    </w:p>
    <w:p w:rsidR="00903EED" w:rsidRPr="009E1585" w:rsidRDefault="00903EED">
      <w:pPr>
        <w:pStyle w:val="Blockzitat"/>
        <w:numPr>
          <w:ilvl w:val="0"/>
          <w:numId w:val="17"/>
        </w:numPr>
        <w:spacing w:before="0" w:after="0"/>
        <w:rPr>
          <w:rFonts w:ascii="Calibri" w:hAnsi="Calibri" w:cs="Calibri"/>
          <w:color w:val="000000"/>
          <w:sz w:val="22"/>
        </w:rPr>
      </w:pPr>
      <w:r w:rsidRPr="009E1585">
        <w:rPr>
          <w:rFonts w:ascii="Calibri" w:hAnsi="Calibri" w:cs="Calibri"/>
          <w:color w:val="000000"/>
          <w:sz w:val="22"/>
        </w:rPr>
        <w:t>Beschlussfassung über Statutenänderungen;</w:t>
      </w:r>
    </w:p>
    <w:p w:rsidR="00903EED" w:rsidRPr="009E1585" w:rsidRDefault="00903EED">
      <w:pPr>
        <w:pStyle w:val="Blockzitat"/>
        <w:numPr>
          <w:ilvl w:val="0"/>
          <w:numId w:val="17"/>
        </w:numPr>
        <w:spacing w:before="0" w:after="0"/>
        <w:rPr>
          <w:rFonts w:ascii="Calibri" w:hAnsi="Calibri" w:cs="Calibri"/>
          <w:color w:val="000000"/>
          <w:sz w:val="22"/>
        </w:rPr>
      </w:pPr>
      <w:r w:rsidRPr="009E1585">
        <w:rPr>
          <w:rFonts w:ascii="Calibri" w:hAnsi="Calibri" w:cs="Calibri"/>
          <w:color w:val="000000"/>
          <w:sz w:val="22"/>
        </w:rPr>
        <w:t>Beschlussfassung über die freiwillige Auflösung des Vereines (§ 16);</w:t>
      </w:r>
    </w:p>
    <w:p w:rsidR="00903EED" w:rsidRPr="009E1585" w:rsidRDefault="00903EED">
      <w:pPr>
        <w:pStyle w:val="Blockzitat"/>
        <w:numPr>
          <w:ilvl w:val="0"/>
          <w:numId w:val="17"/>
        </w:numPr>
        <w:spacing w:before="0" w:after="0"/>
        <w:rPr>
          <w:rFonts w:ascii="Calibri" w:hAnsi="Calibri" w:cs="Calibri"/>
          <w:color w:val="000000"/>
          <w:sz w:val="22"/>
        </w:rPr>
      </w:pPr>
      <w:r w:rsidRPr="009E1585">
        <w:rPr>
          <w:rFonts w:ascii="Calibri" w:hAnsi="Calibri" w:cs="Calibri"/>
          <w:color w:val="000000"/>
          <w:sz w:val="22"/>
        </w:rPr>
        <w:t>Genehmigung von Rechtsgeschäften zwischen Vorstandsmitgliedern und RechnungsprüferInnen mit dem Verein,</w:t>
      </w:r>
    </w:p>
    <w:p w:rsidR="00903EED" w:rsidRPr="009E1585" w:rsidRDefault="00903EED">
      <w:pPr>
        <w:pStyle w:val="Blockzitat"/>
        <w:numPr>
          <w:ilvl w:val="0"/>
          <w:numId w:val="17"/>
        </w:numPr>
        <w:spacing w:before="0" w:after="0"/>
        <w:rPr>
          <w:rFonts w:ascii="Calibri" w:hAnsi="Calibri" w:cs="Calibri"/>
          <w:color w:val="000000"/>
          <w:sz w:val="22"/>
        </w:rPr>
      </w:pPr>
      <w:r w:rsidRPr="009E1585">
        <w:rPr>
          <w:rFonts w:ascii="Calibri" w:hAnsi="Calibri" w:cs="Calibri"/>
          <w:color w:val="000000"/>
          <w:sz w:val="22"/>
        </w:rPr>
        <w:t>Beratung und Beschlussfassung über Anträge (§9 Abs. 5) und sonstige auf der Tagesordnung stehende Fragen.</w:t>
      </w:r>
    </w:p>
    <w:p w:rsidR="00903EED" w:rsidRPr="009E1585" w:rsidRDefault="00903EED">
      <w:pPr>
        <w:spacing w:before="0" w:after="0"/>
        <w:rPr>
          <w:rFonts w:ascii="Calibri" w:hAnsi="Calibri" w:cs="Calibri"/>
          <w:sz w:val="22"/>
        </w:rPr>
      </w:pPr>
    </w:p>
    <w:p w:rsidR="00903EED" w:rsidRPr="009E1585" w:rsidRDefault="00903EED">
      <w:pPr>
        <w:spacing w:before="0" w:after="0"/>
        <w:rPr>
          <w:rFonts w:ascii="Calibri" w:hAnsi="Calibri" w:cs="Calibri"/>
          <w:sz w:val="22"/>
        </w:rPr>
      </w:pPr>
    </w:p>
    <w:p w:rsidR="00903EED" w:rsidRPr="009E1585" w:rsidRDefault="00903EED">
      <w:pPr>
        <w:spacing w:before="0" w:after="0"/>
        <w:jc w:val="center"/>
        <w:rPr>
          <w:rFonts w:ascii="Calibri" w:hAnsi="Calibri" w:cs="Calibri"/>
          <w:sz w:val="22"/>
        </w:rPr>
      </w:pPr>
      <w:r w:rsidRPr="009E1585">
        <w:rPr>
          <w:rFonts w:ascii="Calibri" w:hAnsi="Calibri" w:cs="Calibri"/>
          <w:b/>
          <w:sz w:val="22"/>
        </w:rPr>
        <w:t>§ 11</w:t>
      </w:r>
      <w:r w:rsidRPr="009E1585">
        <w:rPr>
          <w:rFonts w:ascii="Calibri" w:hAnsi="Calibri" w:cs="Calibri"/>
          <w:sz w:val="22"/>
        </w:rPr>
        <w:t xml:space="preserve"> </w:t>
      </w: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Der Vorstand</w:t>
      </w:r>
    </w:p>
    <w:p w:rsidR="00903EED" w:rsidRPr="009E1585" w:rsidRDefault="00903EED">
      <w:pPr>
        <w:spacing w:before="0" w:after="0"/>
        <w:jc w:val="center"/>
        <w:rPr>
          <w:rFonts w:ascii="Calibri" w:hAnsi="Calibri" w:cs="Calibri"/>
          <w:sz w:val="22"/>
        </w:rPr>
      </w:pP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 xml:space="preserve">Der Vorstand besteht aus </w:t>
      </w:r>
      <w:r w:rsidR="00D05820" w:rsidRPr="009E1585">
        <w:rPr>
          <w:rFonts w:ascii="Calibri" w:hAnsi="Calibri" w:cs="Calibri"/>
          <w:sz w:val="22"/>
        </w:rPr>
        <w:t xml:space="preserve"> </w:t>
      </w:r>
      <w:r w:rsidR="00D05820" w:rsidRPr="009E1585">
        <w:rPr>
          <w:rFonts w:ascii="Calibri" w:hAnsi="Calibri" w:cs="Calibri"/>
          <w:color w:val="FF0000"/>
          <w:sz w:val="22"/>
        </w:rPr>
        <w:t>&lt; zwei, drei,…</w:t>
      </w:r>
      <w:r w:rsidRPr="009E1585">
        <w:rPr>
          <w:rFonts w:ascii="Calibri" w:hAnsi="Calibri" w:cs="Calibri"/>
          <w:color w:val="FF0000"/>
          <w:sz w:val="22"/>
        </w:rPr>
        <w:t>sechs</w:t>
      </w:r>
      <w:r w:rsidR="00D05820" w:rsidRPr="009E1585">
        <w:rPr>
          <w:rFonts w:ascii="Calibri" w:hAnsi="Calibri" w:cs="Calibri"/>
          <w:color w:val="FF0000"/>
          <w:sz w:val="22"/>
        </w:rPr>
        <w:t>, ….&gt;</w:t>
      </w:r>
      <w:r w:rsidR="00D05820" w:rsidRPr="009E1585">
        <w:rPr>
          <w:rFonts w:ascii="Calibri" w:hAnsi="Calibri" w:cs="Calibri"/>
          <w:sz w:val="22"/>
        </w:rPr>
        <w:t xml:space="preserve"> </w:t>
      </w:r>
      <w:r w:rsidRPr="009E1585">
        <w:rPr>
          <w:rFonts w:ascii="Calibri" w:hAnsi="Calibri" w:cs="Calibri"/>
          <w:sz w:val="22"/>
        </w:rPr>
        <w:t xml:space="preserve"> Mitgliedern und zwar aus: </w:t>
      </w:r>
    </w:p>
    <w:p w:rsidR="00903EED" w:rsidRPr="009E1585" w:rsidRDefault="00903EED">
      <w:pPr>
        <w:numPr>
          <w:ilvl w:val="0"/>
          <w:numId w:val="1"/>
        </w:numPr>
        <w:spacing w:before="0" w:after="0"/>
        <w:outlineLvl w:val="0"/>
        <w:rPr>
          <w:rFonts w:ascii="Calibri" w:hAnsi="Calibri" w:cs="Calibri"/>
          <w:sz w:val="22"/>
        </w:rPr>
      </w:pPr>
      <w:r w:rsidRPr="009E1585">
        <w:rPr>
          <w:rFonts w:ascii="Calibri" w:hAnsi="Calibri" w:cs="Calibri"/>
          <w:sz w:val="22"/>
        </w:rPr>
        <w:t xml:space="preserve">dem Obmann/der Obfrau und </w:t>
      </w:r>
      <w:r w:rsidR="00D05820" w:rsidRPr="009E1585">
        <w:rPr>
          <w:rFonts w:ascii="Calibri" w:hAnsi="Calibri" w:cs="Calibri"/>
          <w:sz w:val="22"/>
        </w:rPr>
        <w:t>&lt;einer,…&gt; Stellvertretung..</w:t>
      </w:r>
      <w:r w:rsidRPr="009E1585">
        <w:rPr>
          <w:rFonts w:ascii="Calibri" w:hAnsi="Calibri" w:cs="Calibri"/>
          <w:sz w:val="22"/>
        </w:rPr>
        <w:t>,</w:t>
      </w:r>
    </w:p>
    <w:p w:rsidR="00903EED" w:rsidRPr="009E1585" w:rsidRDefault="00903EED">
      <w:pPr>
        <w:numPr>
          <w:ilvl w:val="0"/>
          <w:numId w:val="1"/>
        </w:numPr>
        <w:spacing w:before="0" w:after="0"/>
        <w:outlineLvl w:val="0"/>
        <w:rPr>
          <w:rFonts w:ascii="Calibri" w:hAnsi="Calibri" w:cs="Calibri"/>
          <w:sz w:val="22"/>
        </w:rPr>
      </w:pPr>
      <w:r w:rsidRPr="009E1585">
        <w:rPr>
          <w:rFonts w:ascii="Calibri" w:hAnsi="Calibri" w:cs="Calibri"/>
          <w:sz w:val="22"/>
        </w:rPr>
        <w:t xml:space="preserve">dem/der </w:t>
      </w:r>
      <w:proofErr w:type="spellStart"/>
      <w:r w:rsidRPr="009E1585">
        <w:rPr>
          <w:rFonts w:ascii="Calibri" w:hAnsi="Calibri" w:cs="Calibri"/>
          <w:sz w:val="22"/>
        </w:rPr>
        <w:t>SchriftführerIn</w:t>
      </w:r>
      <w:proofErr w:type="spellEnd"/>
      <w:r w:rsidRPr="009E1585">
        <w:rPr>
          <w:rFonts w:ascii="Calibri" w:hAnsi="Calibri" w:cs="Calibri"/>
          <w:sz w:val="22"/>
        </w:rPr>
        <w:t xml:space="preserve"> und </w:t>
      </w:r>
      <w:r w:rsidR="00D05820" w:rsidRPr="009E1585">
        <w:rPr>
          <w:rFonts w:ascii="Calibri" w:hAnsi="Calibri" w:cs="Calibri"/>
          <w:sz w:val="22"/>
        </w:rPr>
        <w:t>&lt;einer,…&gt; Stellvertretung…</w:t>
      </w:r>
      <w:r w:rsidRPr="009E1585">
        <w:rPr>
          <w:rFonts w:ascii="Calibri" w:hAnsi="Calibri" w:cs="Calibri"/>
          <w:sz w:val="22"/>
        </w:rPr>
        <w:t>,</w:t>
      </w:r>
    </w:p>
    <w:p w:rsidR="00903EED" w:rsidRPr="009E1585" w:rsidRDefault="00903EED">
      <w:pPr>
        <w:numPr>
          <w:ilvl w:val="0"/>
          <w:numId w:val="1"/>
        </w:numPr>
        <w:spacing w:before="0" w:after="0"/>
        <w:outlineLvl w:val="0"/>
        <w:rPr>
          <w:rFonts w:ascii="Calibri" w:hAnsi="Calibri" w:cs="Calibri"/>
          <w:sz w:val="22"/>
        </w:rPr>
      </w:pPr>
      <w:r w:rsidRPr="009E1585">
        <w:rPr>
          <w:rFonts w:ascii="Calibri" w:hAnsi="Calibri" w:cs="Calibri"/>
          <w:sz w:val="22"/>
        </w:rPr>
        <w:t xml:space="preserve">dem/der </w:t>
      </w:r>
      <w:proofErr w:type="spellStart"/>
      <w:r w:rsidRPr="009E1585">
        <w:rPr>
          <w:rFonts w:ascii="Calibri" w:hAnsi="Calibri" w:cs="Calibri"/>
          <w:sz w:val="22"/>
        </w:rPr>
        <w:t>KassierIn</w:t>
      </w:r>
      <w:proofErr w:type="spellEnd"/>
      <w:r w:rsidRPr="009E1585">
        <w:rPr>
          <w:rFonts w:ascii="Calibri" w:hAnsi="Calibri" w:cs="Calibri"/>
          <w:sz w:val="22"/>
        </w:rPr>
        <w:t xml:space="preserve"> und</w:t>
      </w:r>
      <w:r w:rsidR="00D05820" w:rsidRPr="009E1585">
        <w:rPr>
          <w:rFonts w:ascii="Calibri" w:hAnsi="Calibri" w:cs="Calibri"/>
          <w:sz w:val="22"/>
        </w:rPr>
        <w:t xml:space="preserve">  </w:t>
      </w:r>
      <w:r w:rsidR="00D05820" w:rsidRPr="009E1585">
        <w:rPr>
          <w:rFonts w:ascii="Calibri" w:hAnsi="Calibri" w:cs="Calibri"/>
          <w:sz w:val="22"/>
        </w:rPr>
        <w:t>&lt;einer,…&gt; Stellvertretung…,</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Der Vorstand wird von der Gener</w:t>
      </w:r>
      <w:r w:rsidR="003E13EA" w:rsidRPr="009E1585">
        <w:rPr>
          <w:rFonts w:ascii="Calibri" w:hAnsi="Calibri" w:cs="Calibri"/>
          <w:sz w:val="22"/>
        </w:rPr>
        <w:t xml:space="preserve">alversammlung gewählt (§§ 9(8) und 10 </w:t>
      </w:r>
      <w:proofErr w:type="spellStart"/>
      <w:r w:rsidR="003E13EA" w:rsidRPr="009E1585">
        <w:rPr>
          <w:rFonts w:ascii="Calibri" w:hAnsi="Calibri" w:cs="Calibri"/>
          <w:sz w:val="22"/>
        </w:rPr>
        <w:t>lit.b</w:t>
      </w:r>
      <w:proofErr w:type="spellEnd"/>
      <w:r w:rsidR="003E13EA" w:rsidRPr="009E1585">
        <w:rPr>
          <w:rFonts w:ascii="Calibri" w:hAnsi="Calibri" w:cs="Calibri"/>
          <w:sz w:val="22"/>
        </w:rPr>
        <w:t>)</w:t>
      </w:r>
      <w:r w:rsidRPr="009E1585">
        <w:rPr>
          <w:rFonts w:ascii="Calibri" w:hAnsi="Calibri" w:cs="Calibri"/>
          <w:sz w:val="22"/>
        </w:rPr>
        <w:t>).</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Der Vorstand hat bei Ausscheiden eines seiner Mitglieder (Abs. 14) das Recht, an dessen Stelle ein anderes wählbares Mitglied zu kooptieren. Fällt der Vorstand ohne Selbstergänzung durch Kooptierung</w:t>
      </w:r>
      <w:r w:rsidR="00D05820" w:rsidRPr="009E1585">
        <w:rPr>
          <w:rFonts w:ascii="Calibri" w:hAnsi="Calibri" w:cs="Calibri"/>
          <w:sz w:val="22"/>
        </w:rPr>
        <w:t xml:space="preserve"> auf eine unter 2 liegende Anzahl von vertretungsbefugten Personen</w:t>
      </w:r>
      <w:r w:rsidRPr="009E1585">
        <w:rPr>
          <w:rFonts w:ascii="Calibri" w:hAnsi="Calibri" w:cs="Calibri"/>
          <w:sz w:val="22"/>
        </w:rPr>
        <w:t xml:space="preserve">, ist jede(r) </w:t>
      </w:r>
      <w:proofErr w:type="spellStart"/>
      <w:r w:rsidRPr="009E1585">
        <w:rPr>
          <w:rFonts w:ascii="Calibri" w:hAnsi="Calibri" w:cs="Calibri"/>
          <w:sz w:val="22"/>
        </w:rPr>
        <w:t>RechnungsprüferIn</w:t>
      </w:r>
      <w:proofErr w:type="spellEnd"/>
      <w:r w:rsidRPr="009E1585">
        <w:rPr>
          <w:rFonts w:ascii="Calibri" w:hAnsi="Calibri" w:cs="Calibri"/>
          <w:sz w:val="22"/>
        </w:rPr>
        <w:t xml:space="preserve"> verpflichtet, unverzüglich eine außerordentliche Generalversammlung zum Zweck der Neuwahl eines Vorstandes einzuberufen. Sollten auch die RechnungsprüferInnen handlungsunfähig oder nicht vorhanden sein, hat jedes ordentliche Mitglied, das die Notsituation </w:t>
      </w:r>
      <w:r w:rsidRPr="009E1585">
        <w:rPr>
          <w:rFonts w:ascii="Calibri" w:hAnsi="Calibri" w:cs="Calibri"/>
          <w:sz w:val="22"/>
        </w:rPr>
        <w:lastRenderedPageBreak/>
        <w:t>erkennt, eine außerordentliche Gen</w:t>
      </w:r>
      <w:r w:rsidR="00D05820" w:rsidRPr="009E1585">
        <w:rPr>
          <w:rFonts w:ascii="Calibri" w:hAnsi="Calibri" w:cs="Calibri"/>
          <w:sz w:val="22"/>
        </w:rPr>
        <w:t>eralversammlung einzuberufen</w:t>
      </w:r>
      <w:r w:rsidRPr="009E1585">
        <w:rPr>
          <w:rFonts w:ascii="Calibri" w:hAnsi="Calibri" w:cs="Calibri"/>
          <w:sz w:val="22"/>
        </w:rPr>
        <w:t>.</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 xml:space="preserve">Die Funktionsdauer des Vorstandes beträgt </w:t>
      </w:r>
      <w:r w:rsidR="003E13EA" w:rsidRPr="009E1585">
        <w:rPr>
          <w:rFonts w:ascii="Calibri" w:hAnsi="Calibri" w:cs="Calibri"/>
          <w:color w:val="FF0000"/>
          <w:sz w:val="22"/>
        </w:rPr>
        <w:t>&lt;</w:t>
      </w:r>
      <w:r w:rsidRPr="009E1585">
        <w:rPr>
          <w:rFonts w:ascii="Calibri" w:hAnsi="Calibri" w:cs="Calibri"/>
          <w:b/>
          <w:color w:val="FF0000"/>
          <w:sz w:val="22"/>
        </w:rPr>
        <w:t>ein</w:t>
      </w:r>
      <w:r w:rsidR="003E13EA" w:rsidRPr="009E1585">
        <w:rPr>
          <w:rFonts w:ascii="Calibri" w:hAnsi="Calibri" w:cs="Calibri"/>
          <w:b/>
          <w:color w:val="FF0000"/>
          <w:sz w:val="22"/>
        </w:rPr>
        <w:t>, zwei,</w:t>
      </w:r>
      <w:r w:rsidR="00D05820" w:rsidRPr="009E1585">
        <w:rPr>
          <w:rFonts w:ascii="Calibri" w:hAnsi="Calibri" w:cs="Calibri"/>
          <w:b/>
          <w:color w:val="FF0000"/>
          <w:sz w:val="22"/>
        </w:rPr>
        <w:t xml:space="preserve"> </w:t>
      </w:r>
      <w:r w:rsidR="003E13EA" w:rsidRPr="009E1585">
        <w:rPr>
          <w:rFonts w:ascii="Calibri" w:hAnsi="Calibri" w:cs="Calibri"/>
          <w:b/>
          <w:color w:val="FF0000"/>
          <w:sz w:val="22"/>
        </w:rPr>
        <w:t>…</w:t>
      </w:r>
      <w:r w:rsidR="00D05820" w:rsidRPr="009E1585">
        <w:rPr>
          <w:rFonts w:ascii="Calibri" w:hAnsi="Calibri" w:cs="Calibri"/>
          <w:b/>
          <w:color w:val="FF0000"/>
          <w:sz w:val="22"/>
        </w:rPr>
        <w:t>, fünf&gt;</w:t>
      </w:r>
      <w:r w:rsidR="00D05820" w:rsidRPr="009E1585">
        <w:rPr>
          <w:rFonts w:ascii="Calibri" w:hAnsi="Calibri" w:cs="Calibri"/>
          <w:b/>
          <w:sz w:val="22"/>
        </w:rPr>
        <w:t xml:space="preserve"> </w:t>
      </w:r>
      <w:r w:rsidRPr="009E1585">
        <w:rPr>
          <w:rFonts w:ascii="Calibri" w:hAnsi="Calibri" w:cs="Calibri"/>
          <w:b/>
          <w:sz w:val="22"/>
        </w:rPr>
        <w:t xml:space="preserve"> Jahr</w:t>
      </w:r>
      <w:r w:rsidR="00D05820" w:rsidRPr="009E1585">
        <w:rPr>
          <w:rFonts w:ascii="Calibri" w:hAnsi="Calibri" w:cs="Calibri"/>
          <w:b/>
          <w:sz w:val="22"/>
        </w:rPr>
        <w:t>/e</w:t>
      </w:r>
      <w:r w:rsidRPr="009E1585">
        <w:rPr>
          <w:rFonts w:ascii="Calibri" w:hAnsi="Calibri" w:cs="Calibri"/>
          <w:sz w:val="22"/>
        </w:rPr>
        <w:t>. Wiederwahl (auch mehrmalig) ist möglich.</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 xml:space="preserve">Der Vorstand wird vom Obmann/von der Obfrau, bei dessen/deren Verhinderung von seinem(r)/ihrem(r) </w:t>
      </w:r>
      <w:proofErr w:type="spellStart"/>
      <w:r w:rsidRPr="009E1585">
        <w:rPr>
          <w:rFonts w:ascii="Calibri" w:hAnsi="Calibri" w:cs="Calibri"/>
          <w:sz w:val="22"/>
        </w:rPr>
        <w:t>StellvertreterIn</w:t>
      </w:r>
      <w:proofErr w:type="spellEnd"/>
      <w:r w:rsidRPr="009E1585">
        <w:rPr>
          <w:rFonts w:ascii="Calibri" w:hAnsi="Calibri" w:cs="Calibri"/>
          <w:sz w:val="22"/>
        </w:rPr>
        <w:t xml:space="preserve">, zu mindestens </w:t>
      </w:r>
      <w:r w:rsidR="00B4338C" w:rsidRPr="009E1585">
        <w:rPr>
          <w:rFonts w:ascii="Calibri" w:hAnsi="Calibri" w:cs="Calibri"/>
          <w:color w:val="FF0000"/>
          <w:sz w:val="22"/>
        </w:rPr>
        <w:t>&lt; zwei, …&gt;</w:t>
      </w:r>
      <w:r w:rsidR="00B4338C" w:rsidRPr="009E1585">
        <w:rPr>
          <w:rFonts w:ascii="Calibri" w:hAnsi="Calibri" w:cs="Calibri"/>
          <w:sz w:val="22"/>
        </w:rPr>
        <w:t xml:space="preserve"> </w:t>
      </w:r>
      <w:r w:rsidRPr="009E1585">
        <w:rPr>
          <w:rFonts w:ascii="Calibri" w:hAnsi="Calibri" w:cs="Calibri"/>
          <w:sz w:val="22"/>
        </w:rPr>
        <w:t>Sitzungen jährlich</w:t>
      </w:r>
      <w:r w:rsidR="00B4338C" w:rsidRPr="009E1585">
        <w:rPr>
          <w:rFonts w:ascii="Calibri" w:hAnsi="Calibri" w:cs="Calibri"/>
          <w:sz w:val="22"/>
        </w:rPr>
        <w:t>,</w:t>
      </w:r>
      <w:r w:rsidRPr="009E1585">
        <w:rPr>
          <w:rFonts w:ascii="Calibri" w:hAnsi="Calibri" w:cs="Calibri"/>
          <w:sz w:val="22"/>
        </w:rPr>
        <w:t xml:space="preserve"> </w:t>
      </w:r>
      <w:r w:rsidR="00B4338C" w:rsidRPr="009E1585">
        <w:rPr>
          <w:rFonts w:ascii="Calibri" w:hAnsi="Calibri" w:cs="Calibri"/>
          <w:sz w:val="22"/>
        </w:rPr>
        <w:t>&lt;</w:t>
      </w:r>
      <w:r w:rsidRPr="009E1585">
        <w:rPr>
          <w:rFonts w:ascii="Calibri" w:hAnsi="Calibri" w:cs="Calibri"/>
          <w:color w:val="FF0000"/>
          <w:sz w:val="22"/>
        </w:rPr>
        <w:t xml:space="preserve">mindestens </w:t>
      </w:r>
      <w:proofErr w:type="gramStart"/>
      <w:r w:rsidR="00B4338C" w:rsidRPr="009E1585">
        <w:rPr>
          <w:rFonts w:ascii="Calibri" w:hAnsi="Calibri" w:cs="Calibri"/>
          <w:color w:val="FF0000"/>
          <w:sz w:val="22"/>
        </w:rPr>
        <w:t>eine,..</w:t>
      </w:r>
      <w:proofErr w:type="gramEnd"/>
      <w:r w:rsidRPr="009E1585">
        <w:rPr>
          <w:rFonts w:ascii="Calibri" w:hAnsi="Calibri" w:cs="Calibri"/>
          <w:color w:val="FF0000"/>
          <w:sz w:val="22"/>
        </w:rPr>
        <w:t xml:space="preserve"> je</w:t>
      </w:r>
      <w:r w:rsidR="00B4338C" w:rsidRPr="009E1585">
        <w:rPr>
          <w:rFonts w:ascii="Calibri" w:hAnsi="Calibri" w:cs="Calibri"/>
          <w:color w:val="FF0000"/>
          <w:sz w:val="22"/>
        </w:rPr>
        <w:t xml:space="preserve">    &gt;</w:t>
      </w:r>
      <w:r w:rsidR="00B4338C" w:rsidRPr="009E1585">
        <w:rPr>
          <w:rFonts w:ascii="Calibri" w:hAnsi="Calibri" w:cs="Calibri"/>
          <w:sz w:val="22"/>
        </w:rPr>
        <w:t>,</w:t>
      </w:r>
      <w:r w:rsidRPr="009E1585">
        <w:rPr>
          <w:rFonts w:ascii="Calibri" w:hAnsi="Calibri" w:cs="Calibri"/>
          <w:sz w:val="22"/>
        </w:rPr>
        <w:t xml:space="preserve"> einberufen. Mangels diesem/r oder bei dessen/deren Verhinderung darf jedes sonstige Vorstandsmitglied den Vorstand einberufen.</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 xml:space="preserve">Die Einladung hat schriftlich oder mündlich mindestens </w:t>
      </w:r>
      <w:r w:rsidRPr="009E1585">
        <w:rPr>
          <w:rFonts w:ascii="Calibri" w:hAnsi="Calibri" w:cs="Calibri"/>
          <w:b/>
          <w:sz w:val="22"/>
        </w:rPr>
        <w:t>eine Woche vor</w:t>
      </w:r>
      <w:r w:rsidRPr="009E1585">
        <w:rPr>
          <w:rFonts w:ascii="Calibri" w:hAnsi="Calibri" w:cs="Calibri"/>
          <w:sz w:val="22"/>
        </w:rPr>
        <w:t xml:space="preserve"> dem Termin unter Angabe der Tagesordnung zu erfolgen.</w:t>
      </w:r>
      <w:r w:rsidR="00B4338C" w:rsidRPr="009E1585">
        <w:rPr>
          <w:rFonts w:ascii="Calibri" w:hAnsi="Calibri" w:cs="Calibri"/>
          <w:sz w:val="22"/>
        </w:rPr>
        <w:t xml:space="preserve"> Sind alle Vorstandsmitglieder einverstanden, ist auch eine kurzfristige Einladung zulässig.</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Die gem. § 63a (Schulunterrichtsgesetz) gewählten KlassenelternvertreterInnen sind - sofern sie nicht ohnedies Mitglieder des Vorstandes sind- zu mindestens einer Vorstandssitzung je Semester mit beratender Stimme einzuladen.</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Der Vorstand ist beschlussfähig, wenn alle seine Mitglieder eingeladen wurden und mindestens die Hälfte von ihnen anwesend ist.</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Der Vorstand fasst seine Beschlüsse mit einfacher Stimmenmehrheit; bei Stimmengleichheit gibt die Stimme des Vorsitzenden den Ausschlag.</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Den Vorsitz führt der Obmann/die Obfrau, bei dessen/deren Verhinderung sein(e)/ihr(e) StellvertreterIn. Ist auch diese/r verhindert, obliegt der Vorsitz dem an Jahren ältesten anwesenden Vorstandsmitglied.</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Über den Verlauf der Sitzung ist ein Protokoll zu führen, das jedenfalls die Anzahl der stimmberechtigten Anwesenden, sowie die gefassten Beschlüsse unter Angabe der Abstimmungsergebnisse zu enthalten hat. Das Protokoll ist allen Mitgliedern des Vorstandes sowie sonstigen SitzungsteilnehmerInnen ehestens, jedoch spätestens eine Woche vor dem Termin der nächsten Vorstandssi</w:t>
      </w:r>
      <w:r w:rsidR="00B4338C" w:rsidRPr="009E1585">
        <w:rPr>
          <w:rFonts w:ascii="Calibri" w:hAnsi="Calibri" w:cs="Calibri"/>
          <w:sz w:val="22"/>
        </w:rPr>
        <w:t xml:space="preserve">tzung zu übermitteln bzw. zugänglich zu machen. </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Außer durch Tod und Ablauf der Funktionsperiode erlischt die Funktion eines Vorstandsmitgliedes durch Enthebung (Abs.13) und Rücktritt (Abs.14).</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Die Enthebung des gesamten Vorstandes oder einzelner Vorstandsmitglieder kann jederzeit durch die Generalversammlung erfolgen. Die Enthebung tritt mit Bestellung des neuen Vorstandes bzw. Vorstandsmitgliedes in Kraft.</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Die Vorstandsmitglieder können jederzeit schriftlich ihren Rücktritt erklären. Die Rücktrittserklärung ist an den Vorstand, im Falle des Rücktrittes des gesamten Vorstands an die Generalversammlung zu richten. Sollte durch Rücktritt die Zahl der Vorstandsmitglieder unter zwei sinken, so wird der Rücktritt erst mit Wahl (§10) bzw. Kooptierung (§ 11 Abs. 3) eines Nachfolgers/einer Nachfolgerin wirksam. Bis dahin ist die Handlungsfähigkeit eingeschränkt.</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 xml:space="preserve">Der Vorstand ist verpflichtet, in der Generalversammlung die Mitglieder über die Tätigkeit und die finanzielle Gebarung des Vereins zu informieren. </w:t>
      </w:r>
    </w:p>
    <w:p w:rsidR="00903EED" w:rsidRPr="009E1585" w:rsidRDefault="00903EED">
      <w:pPr>
        <w:numPr>
          <w:ilvl w:val="0"/>
          <w:numId w:val="18"/>
        </w:numPr>
        <w:spacing w:before="0" w:after="0"/>
        <w:outlineLvl w:val="0"/>
        <w:rPr>
          <w:rFonts w:ascii="Calibri" w:hAnsi="Calibri" w:cs="Calibri"/>
          <w:sz w:val="22"/>
        </w:rPr>
      </w:pPr>
      <w:r w:rsidRPr="009E1585">
        <w:rPr>
          <w:rFonts w:ascii="Calibri" w:hAnsi="Calibri" w:cs="Calibri"/>
          <w:sz w:val="22"/>
        </w:rPr>
        <w:t xml:space="preserve">Verlangen mindestens ein Zehntel der ordentlichen Mitglieder unter Angabe von Gründen eine Information über die Tätigkeit und die finanzielle Gebarung des Vereins so ist der Vorstand verpflichtet, diesen </w:t>
      </w:r>
      <w:r w:rsidRPr="009E1585">
        <w:rPr>
          <w:rFonts w:ascii="Calibri" w:hAnsi="Calibri" w:cs="Calibri"/>
          <w:b/>
          <w:sz w:val="22"/>
        </w:rPr>
        <w:t>binnen vier Wochen</w:t>
      </w:r>
      <w:r w:rsidRPr="009E1585">
        <w:rPr>
          <w:rFonts w:ascii="Calibri" w:hAnsi="Calibri" w:cs="Calibri"/>
          <w:sz w:val="22"/>
        </w:rPr>
        <w:t xml:space="preserve"> eine solche Information in geeigneter Form zu geben. </w:t>
      </w:r>
    </w:p>
    <w:p w:rsidR="00903EED" w:rsidRPr="009E1585" w:rsidRDefault="00903EED">
      <w:pPr>
        <w:spacing w:before="0" w:after="0"/>
        <w:rPr>
          <w:rFonts w:ascii="Calibri" w:hAnsi="Calibri" w:cs="Calibri"/>
          <w:sz w:val="22"/>
        </w:rPr>
      </w:pPr>
    </w:p>
    <w:p w:rsidR="00903EED" w:rsidRPr="009E1585" w:rsidRDefault="00903EED">
      <w:pPr>
        <w:spacing w:before="0" w:after="0"/>
        <w:rPr>
          <w:rFonts w:ascii="Calibri" w:hAnsi="Calibri" w:cs="Calibri"/>
          <w:sz w:val="22"/>
        </w:rPr>
      </w:pPr>
    </w:p>
    <w:p w:rsidR="00903EED" w:rsidRPr="009E1585" w:rsidRDefault="00903EED">
      <w:pPr>
        <w:spacing w:before="0" w:after="0"/>
        <w:jc w:val="center"/>
        <w:rPr>
          <w:rFonts w:ascii="Calibri" w:hAnsi="Calibri" w:cs="Calibri"/>
          <w:sz w:val="22"/>
        </w:rPr>
      </w:pPr>
      <w:r w:rsidRPr="009E1585">
        <w:rPr>
          <w:rFonts w:ascii="Calibri" w:hAnsi="Calibri" w:cs="Calibri"/>
          <w:b/>
          <w:sz w:val="22"/>
        </w:rPr>
        <w:t>§ 12</w:t>
      </w:r>
      <w:r w:rsidRPr="009E1585">
        <w:rPr>
          <w:rFonts w:ascii="Calibri" w:hAnsi="Calibri" w:cs="Calibri"/>
          <w:sz w:val="22"/>
        </w:rPr>
        <w:t xml:space="preserve"> </w:t>
      </w: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Aufgabenkreis des Vorstandes</w:t>
      </w:r>
    </w:p>
    <w:p w:rsidR="00903EED" w:rsidRPr="009E1585" w:rsidRDefault="00903EED">
      <w:pPr>
        <w:spacing w:before="0" w:after="0"/>
        <w:jc w:val="center"/>
        <w:rPr>
          <w:rFonts w:ascii="Calibri" w:hAnsi="Calibri" w:cs="Calibri"/>
          <w:sz w:val="22"/>
        </w:rPr>
      </w:pPr>
    </w:p>
    <w:p w:rsidR="00903EED" w:rsidRPr="009E1585" w:rsidRDefault="00903EED">
      <w:pPr>
        <w:spacing w:before="0" w:after="0"/>
        <w:rPr>
          <w:rFonts w:ascii="Calibri" w:hAnsi="Calibri" w:cs="Calibri"/>
          <w:sz w:val="22"/>
        </w:rPr>
      </w:pPr>
      <w:r w:rsidRPr="009E1585">
        <w:rPr>
          <w:rFonts w:ascii="Calibri" w:hAnsi="Calibri" w:cs="Calibri"/>
          <w:sz w:val="22"/>
        </w:rPr>
        <w:t>Dem Vorstand obliegt die Leitung des Vereines. Ihm kommen alle Aufgaben zu, die nicht durch die Statuten einem anderen Vereinsorgan zugewiesen sind.</w:t>
      </w:r>
    </w:p>
    <w:p w:rsidR="00903EED" w:rsidRPr="009E1585" w:rsidRDefault="00903EED">
      <w:pPr>
        <w:spacing w:before="0" w:after="0"/>
        <w:rPr>
          <w:rFonts w:ascii="Calibri" w:hAnsi="Calibri" w:cs="Calibri"/>
          <w:sz w:val="22"/>
        </w:rPr>
      </w:pPr>
      <w:r w:rsidRPr="009E1585">
        <w:rPr>
          <w:rFonts w:ascii="Calibri" w:hAnsi="Calibri" w:cs="Calibri"/>
          <w:sz w:val="22"/>
        </w:rPr>
        <w:t>In seinen Wirkungsbereich fallen insbesondere folgende Angelegenheiten:</w:t>
      </w:r>
    </w:p>
    <w:p w:rsidR="00903EED" w:rsidRPr="009E1585" w:rsidRDefault="00903EED">
      <w:pPr>
        <w:pStyle w:val="Blockzitat"/>
        <w:numPr>
          <w:ilvl w:val="0"/>
          <w:numId w:val="19"/>
        </w:numPr>
        <w:spacing w:before="0" w:after="0"/>
        <w:rPr>
          <w:rFonts w:ascii="Calibri" w:hAnsi="Calibri" w:cs="Calibri"/>
          <w:color w:val="000000"/>
          <w:sz w:val="22"/>
        </w:rPr>
      </w:pPr>
      <w:r w:rsidRPr="009E1585">
        <w:rPr>
          <w:rFonts w:ascii="Calibri" w:hAnsi="Calibri" w:cs="Calibri"/>
          <w:color w:val="000000"/>
          <w:sz w:val="22"/>
        </w:rPr>
        <w:t xml:space="preserve">Der Vorstand hat dafür zu sorgen, dass die Finanzlage des Vereins rechtzeitig und hinreichend erkennbar ist. Er hat ein den Anforderungen des Vereins entsprechendes Rechnungswesen einzurichten, insbesondere für die laufende Aufzeichnung der Einnahmen und Ausgaben zu sorgen, sowie zum Ende </w:t>
      </w:r>
      <w:r w:rsidR="00CD547F" w:rsidRPr="009E1585">
        <w:rPr>
          <w:rFonts w:ascii="Calibri" w:hAnsi="Calibri" w:cs="Calibri"/>
          <w:color w:val="000000"/>
          <w:sz w:val="22"/>
        </w:rPr>
        <w:t>des Rechnungsjahres (§ 14 Abs. 7</w:t>
      </w:r>
      <w:r w:rsidRPr="009E1585">
        <w:rPr>
          <w:rFonts w:ascii="Calibri" w:hAnsi="Calibri" w:cs="Calibri"/>
          <w:color w:val="000000"/>
          <w:sz w:val="22"/>
        </w:rPr>
        <w:t xml:space="preserve">) einen Rechenschaftsbericht und </w:t>
      </w:r>
      <w:r w:rsidRPr="009E1585">
        <w:rPr>
          <w:rFonts w:ascii="Calibri" w:hAnsi="Calibri" w:cs="Calibri"/>
          <w:color w:val="000000"/>
          <w:sz w:val="22"/>
        </w:rPr>
        <w:lastRenderedPageBreak/>
        <w:t xml:space="preserve">einen Rechnungsabschluss (Einnahmen- und Ausgabenrechnung samt Vermögensübersicht) zu erstellen. </w:t>
      </w:r>
    </w:p>
    <w:p w:rsidR="00903EED" w:rsidRPr="009E1585" w:rsidRDefault="00903EED">
      <w:pPr>
        <w:pStyle w:val="Blockzitat"/>
        <w:numPr>
          <w:ilvl w:val="0"/>
          <w:numId w:val="19"/>
        </w:numPr>
        <w:spacing w:before="0" w:after="0"/>
        <w:rPr>
          <w:rFonts w:ascii="Calibri" w:hAnsi="Calibri" w:cs="Calibri"/>
          <w:color w:val="000000"/>
          <w:sz w:val="22"/>
        </w:rPr>
      </w:pPr>
      <w:r w:rsidRPr="009E1585">
        <w:rPr>
          <w:rFonts w:ascii="Calibri" w:hAnsi="Calibri" w:cs="Calibri"/>
          <w:color w:val="000000"/>
          <w:sz w:val="22"/>
        </w:rPr>
        <w:t>Vorbereitung der Generalversammlung;</w:t>
      </w:r>
    </w:p>
    <w:p w:rsidR="00903EED" w:rsidRPr="009E1585" w:rsidRDefault="00903EED">
      <w:pPr>
        <w:pStyle w:val="Blockzitat"/>
        <w:numPr>
          <w:ilvl w:val="0"/>
          <w:numId w:val="19"/>
        </w:numPr>
        <w:spacing w:before="0" w:after="0"/>
        <w:rPr>
          <w:rFonts w:ascii="Calibri" w:hAnsi="Calibri" w:cs="Calibri"/>
          <w:color w:val="000000"/>
          <w:sz w:val="22"/>
        </w:rPr>
      </w:pPr>
      <w:r w:rsidRPr="009E1585">
        <w:rPr>
          <w:rFonts w:ascii="Calibri" w:hAnsi="Calibri" w:cs="Calibri"/>
          <w:color w:val="000000"/>
          <w:sz w:val="22"/>
        </w:rPr>
        <w:t>Einberufung der ordentlichen und der außerordentlichen Generalversammlung (§ 9 Abs. 3 und 4)</w:t>
      </w:r>
    </w:p>
    <w:p w:rsidR="00903EED" w:rsidRPr="009E1585" w:rsidRDefault="00903EED">
      <w:pPr>
        <w:pStyle w:val="Blockzitat"/>
        <w:numPr>
          <w:ilvl w:val="0"/>
          <w:numId w:val="19"/>
        </w:numPr>
        <w:spacing w:before="0" w:after="0"/>
        <w:rPr>
          <w:rFonts w:ascii="Calibri" w:hAnsi="Calibri" w:cs="Calibri"/>
          <w:color w:val="000000"/>
          <w:sz w:val="22"/>
        </w:rPr>
      </w:pPr>
      <w:r w:rsidRPr="009E1585">
        <w:rPr>
          <w:rFonts w:ascii="Calibri" w:hAnsi="Calibri" w:cs="Calibri"/>
          <w:color w:val="000000"/>
          <w:sz w:val="22"/>
        </w:rPr>
        <w:t>Verwaltung des Vereinsvermögens;</w:t>
      </w:r>
    </w:p>
    <w:p w:rsidR="00903EED" w:rsidRPr="009E1585" w:rsidRDefault="00903EED">
      <w:pPr>
        <w:pStyle w:val="Blockzitat"/>
        <w:numPr>
          <w:ilvl w:val="0"/>
          <w:numId w:val="19"/>
        </w:numPr>
        <w:spacing w:before="0" w:after="0"/>
        <w:rPr>
          <w:rFonts w:ascii="Calibri" w:hAnsi="Calibri" w:cs="Calibri"/>
          <w:color w:val="000000"/>
          <w:sz w:val="22"/>
        </w:rPr>
      </w:pPr>
      <w:r w:rsidRPr="009E1585">
        <w:rPr>
          <w:rFonts w:ascii="Calibri" w:hAnsi="Calibri" w:cs="Calibri"/>
          <w:color w:val="000000"/>
          <w:sz w:val="22"/>
        </w:rPr>
        <w:t>Ausschluss von Vereinsmitgliedern (§ 6 Abs. 3);</w:t>
      </w:r>
    </w:p>
    <w:p w:rsidR="00903EED" w:rsidRPr="009E1585" w:rsidRDefault="00903EED">
      <w:pPr>
        <w:pStyle w:val="Blockzitat"/>
        <w:numPr>
          <w:ilvl w:val="0"/>
          <w:numId w:val="19"/>
        </w:numPr>
        <w:spacing w:before="0" w:after="0"/>
        <w:rPr>
          <w:rFonts w:ascii="Calibri" w:hAnsi="Calibri" w:cs="Calibri"/>
          <w:color w:val="000000"/>
          <w:sz w:val="22"/>
        </w:rPr>
      </w:pPr>
      <w:r w:rsidRPr="009E1585">
        <w:rPr>
          <w:rFonts w:ascii="Calibri" w:hAnsi="Calibri" w:cs="Calibri"/>
          <w:color w:val="000000"/>
          <w:sz w:val="22"/>
        </w:rPr>
        <w:t>Aufnahme und Kündigung von Angestellten des Vereins.</w:t>
      </w: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sz w:val="22"/>
        </w:rPr>
      </w:pPr>
    </w:p>
    <w:p w:rsidR="00903EED" w:rsidRPr="009E1585" w:rsidRDefault="00903EED">
      <w:pPr>
        <w:spacing w:before="0" w:after="0"/>
        <w:rPr>
          <w:rFonts w:ascii="Calibri" w:hAnsi="Calibri" w:cs="Calibri"/>
          <w:b/>
          <w:sz w:val="22"/>
        </w:rPr>
      </w:pPr>
    </w:p>
    <w:p w:rsidR="00903EED" w:rsidRPr="009E1585" w:rsidRDefault="00903EED">
      <w:pPr>
        <w:spacing w:before="0" w:after="0"/>
        <w:rPr>
          <w:rFonts w:ascii="Calibri" w:hAnsi="Calibri" w:cs="Calibri"/>
          <w:b/>
          <w:sz w:val="22"/>
        </w:rPr>
      </w:pPr>
    </w:p>
    <w:p w:rsidR="00903EED" w:rsidRPr="009E1585" w:rsidRDefault="00903EED">
      <w:pPr>
        <w:spacing w:before="0" w:after="0"/>
        <w:rPr>
          <w:rFonts w:ascii="Calibri" w:hAnsi="Calibri" w:cs="Calibri"/>
          <w:b/>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 13</w:t>
      </w: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Besondere Obliegenheiten einzelner Vorstandsmitglieder</w:t>
      </w:r>
    </w:p>
    <w:p w:rsidR="00903EED" w:rsidRPr="009E1585" w:rsidRDefault="00903EED">
      <w:pPr>
        <w:spacing w:before="0" w:after="0"/>
        <w:jc w:val="center"/>
        <w:rPr>
          <w:rFonts w:ascii="Calibri" w:hAnsi="Calibri" w:cs="Calibri"/>
          <w:color w:val="FF0000"/>
          <w:sz w:val="22"/>
        </w:rPr>
      </w:pPr>
    </w:p>
    <w:p w:rsidR="00CD547F" w:rsidRPr="009E1585" w:rsidRDefault="002B4A3D">
      <w:pPr>
        <w:spacing w:before="0" w:after="0"/>
        <w:jc w:val="center"/>
        <w:rPr>
          <w:rFonts w:ascii="Calibri" w:hAnsi="Calibri" w:cs="Calibri"/>
          <w:color w:val="FF0000"/>
          <w:sz w:val="22"/>
        </w:rPr>
      </w:pPr>
      <w:r w:rsidRPr="009E1585">
        <w:rPr>
          <w:rFonts w:ascii="Calibri" w:hAnsi="Calibri" w:cs="Calibri"/>
          <w:color w:val="FF0000"/>
          <w:sz w:val="22"/>
        </w:rPr>
        <w:t xml:space="preserve">&lt;Nachstehendes </w:t>
      </w:r>
      <w:bookmarkStart w:id="0" w:name="_GoBack"/>
      <w:bookmarkEnd w:id="0"/>
      <w:r w:rsidR="00CD547F" w:rsidRPr="009E1585">
        <w:rPr>
          <w:rFonts w:ascii="Calibri" w:hAnsi="Calibri" w:cs="Calibri"/>
          <w:color w:val="FF0000"/>
          <w:sz w:val="22"/>
        </w:rPr>
        <w:t>muss auf die in § 11 Abs. 1 angeführte Personenzahl abgestimmt werden&gt;</w:t>
      </w:r>
    </w:p>
    <w:p w:rsidR="00903EED" w:rsidRPr="009E1585" w:rsidRDefault="00903EED">
      <w:pPr>
        <w:numPr>
          <w:ilvl w:val="0"/>
          <w:numId w:val="20"/>
        </w:numPr>
        <w:spacing w:before="0" w:after="0"/>
        <w:outlineLvl w:val="0"/>
        <w:rPr>
          <w:rFonts w:ascii="Calibri" w:hAnsi="Calibri" w:cs="Calibri"/>
          <w:sz w:val="22"/>
        </w:rPr>
      </w:pPr>
      <w:r w:rsidRPr="009E1585">
        <w:rPr>
          <w:rFonts w:ascii="Calibri" w:hAnsi="Calibri" w:cs="Calibri"/>
          <w:sz w:val="22"/>
        </w:rPr>
        <w:t>Der Obmann/Die Obfrau vertritt den Verein nach außen. Schriftliche Ausfertigungen des Vereins bedürfen zu ihrer Gültigkeit der Unterschrift des Obmanns/der Obfrau und des Schriftführers/der Schriftführerin, in Geldangelegenheiten des Obmanns/der Obfrau und des Kassiers/der Kassierin.</w:t>
      </w:r>
    </w:p>
    <w:p w:rsidR="00903EED" w:rsidRPr="009E1585" w:rsidRDefault="00903EED">
      <w:pPr>
        <w:numPr>
          <w:ilvl w:val="0"/>
          <w:numId w:val="20"/>
        </w:numPr>
        <w:spacing w:before="0" w:after="0"/>
        <w:outlineLvl w:val="0"/>
        <w:rPr>
          <w:rFonts w:ascii="Calibri" w:hAnsi="Calibri" w:cs="Calibri"/>
          <w:sz w:val="22"/>
        </w:rPr>
      </w:pPr>
      <w:r w:rsidRPr="009E1585">
        <w:rPr>
          <w:rFonts w:ascii="Calibri" w:hAnsi="Calibri" w:cs="Calibri"/>
          <w:sz w:val="22"/>
        </w:rPr>
        <w:t>Bei Gefahr im Verzug ist der Obmann/die Obfrau berechtigt, auch in Angelegenheiten, die in den Wirkungsbereich der Generalversammlung oder des Vorstandes fallen, unter eigener Verantwortung selbstständig Anordnungen zu treffen; diese bedürfen jedoch der nachträglichen Genehmigung durch das zuständige Vereinsorgan.</w:t>
      </w:r>
    </w:p>
    <w:p w:rsidR="00903EED" w:rsidRPr="009E1585" w:rsidRDefault="00903EED">
      <w:pPr>
        <w:numPr>
          <w:ilvl w:val="0"/>
          <w:numId w:val="20"/>
        </w:numPr>
        <w:spacing w:before="0" w:after="0"/>
        <w:outlineLvl w:val="0"/>
        <w:rPr>
          <w:rFonts w:ascii="Calibri" w:hAnsi="Calibri" w:cs="Calibri"/>
          <w:sz w:val="22"/>
        </w:rPr>
      </w:pPr>
      <w:r w:rsidRPr="009E1585">
        <w:rPr>
          <w:rFonts w:ascii="Calibri" w:hAnsi="Calibri" w:cs="Calibri"/>
          <w:sz w:val="22"/>
        </w:rPr>
        <w:t>Der Obmann/Die Obfrau führt den Vorsitz in der Generalversammlung (§ 9 Abs. 11) und im Vorstand (§ 11 Abs.10).</w:t>
      </w:r>
    </w:p>
    <w:p w:rsidR="00903EED" w:rsidRPr="009E1585" w:rsidRDefault="00903EED">
      <w:pPr>
        <w:numPr>
          <w:ilvl w:val="0"/>
          <w:numId w:val="20"/>
        </w:numPr>
        <w:spacing w:before="0" w:after="0"/>
        <w:outlineLvl w:val="0"/>
        <w:rPr>
          <w:rFonts w:ascii="Calibri" w:hAnsi="Calibri" w:cs="Calibri"/>
          <w:sz w:val="22"/>
        </w:rPr>
      </w:pPr>
      <w:r w:rsidRPr="009E1585">
        <w:rPr>
          <w:rFonts w:ascii="Calibri" w:hAnsi="Calibri" w:cs="Calibri"/>
          <w:sz w:val="22"/>
        </w:rPr>
        <w:t>Der/Die SchriftführerIn hat den Obmann/die Obfrau bei der Führung der Vereinsgeschäfte zu unterstützen. Ihm/Ihr obliegt die Führung der Protokolle der Generalversammlung (§ 9 Abs. 12) und des Vorstandes (§ 11 Abs. 11).</w:t>
      </w:r>
    </w:p>
    <w:p w:rsidR="00903EED" w:rsidRPr="009E1585" w:rsidRDefault="00903EED">
      <w:pPr>
        <w:numPr>
          <w:ilvl w:val="0"/>
          <w:numId w:val="20"/>
        </w:numPr>
        <w:spacing w:before="0" w:after="0"/>
        <w:outlineLvl w:val="0"/>
        <w:rPr>
          <w:rFonts w:ascii="Calibri" w:hAnsi="Calibri" w:cs="Calibri"/>
          <w:sz w:val="22"/>
        </w:rPr>
      </w:pPr>
      <w:r w:rsidRPr="009E1585">
        <w:rPr>
          <w:rFonts w:ascii="Calibri" w:hAnsi="Calibri" w:cs="Calibri"/>
          <w:sz w:val="22"/>
        </w:rPr>
        <w:t>Der/Die KassierIn ist für die ordnungsgemäße Geldgebarung des Vereines verantwortlich.</w:t>
      </w:r>
    </w:p>
    <w:p w:rsidR="00903EED" w:rsidRPr="009E1585" w:rsidRDefault="00903EED">
      <w:pPr>
        <w:numPr>
          <w:ilvl w:val="0"/>
          <w:numId w:val="20"/>
        </w:numPr>
        <w:spacing w:before="0" w:after="0"/>
        <w:outlineLvl w:val="0"/>
        <w:rPr>
          <w:rFonts w:ascii="Calibri" w:hAnsi="Calibri" w:cs="Calibri"/>
          <w:sz w:val="22"/>
        </w:rPr>
      </w:pPr>
      <w:r w:rsidRPr="009E1585">
        <w:rPr>
          <w:rFonts w:ascii="Calibri" w:hAnsi="Calibri" w:cs="Calibri"/>
          <w:sz w:val="22"/>
        </w:rPr>
        <w:t>Im Falle der Verhinderung treten an die Stelle des Obmannes/der Obfrau, des Schriftführers/der Schriftführerin und des Kassiers/der Kassierin ihre StellvertreterInnen.</w:t>
      </w:r>
    </w:p>
    <w:p w:rsidR="00903EED" w:rsidRPr="009E1585" w:rsidRDefault="00903EED">
      <w:pPr>
        <w:numPr>
          <w:ilvl w:val="0"/>
          <w:numId w:val="20"/>
        </w:numPr>
        <w:spacing w:before="0" w:after="0"/>
        <w:outlineLvl w:val="0"/>
        <w:rPr>
          <w:rFonts w:ascii="Calibri" w:hAnsi="Calibri" w:cs="Calibri"/>
          <w:sz w:val="22"/>
        </w:rPr>
      </w:pPr>
      <w:r w:rsidRPr="009E1585">
        <w:rPr>
          <w:rFonts w:ascii="Calibri" w:hAnsi="Calibri" w:cs="Calibri"/>
          <w:sz w:val="22"/>
        </w:rPr>
        <w:t>Rechtsgeschäfte zwischen Vorstandsmitgliedern und dem Verein bedürfen zu ihrer Gültigkeit außerdem der Genehmigung der Generalversammlung.</w:t>
      </w:r>
    </w:p>
    <w:p w:rsidR="00903EED" w:rsidRPr="009E1585" w:rsidRDefault="00903EED">
      <w:pPr>
        <w:spacing w:before="0" w:after="0"/>
        <w:rPr>
          <w:rFonts w:ascii="Calibri" w:hAnsi="Calibri" w:cs="Calibri"/>
          <w:sz w:val="22"/>
        </w:rPr>
      </w:pPr>
    </w:p>
    <w:p w:rsidR="00903EED" w:rsidRPr="009E1585" w:rsidRDefault="00903EED">
      <w:pPr>
        <w:spacing w:before="0" w:after="0"/>
        <w:rPr>
          <w:rFonts w:ascii="Calibri" w:hAnsi="Calibri" w:cs="Calibri"/>
          <w:sz w:val="22"/>
        </w:rPr>
      </w:pPr>
    </w:p>
    <w:p w:rsidR="00903EED" w:rsidRPr="009E1585" w:rsidRDefault="00903EED">
      <w:pPr>
        <w:spacing w:before="0" w:after="0"/>
        <w:jc w:val="center"/>
        <w:rPr>
          <w:rFonts w:ascii="Calibri" w:hAnsi="Calibri" w:cs="Calibri"/>
          <w:sz w:val="22"/>
        </w:rPr>
      </w:pPr>
      <w:r w:rsidRPr="009E1585">
        <w:rPr>
          <w:rFonts w:ascii="Calibri" w:hAnsi="Calibri" w:cs="Calibri"/>
          <w:b/>
          <w:sz w:val="22"/>
        </w:rPr>
        <w:t>§ 14</w:t>
      </w:r>
      <w:r w:rsidRPr="009E1585">
        <w:rPr>
          <w:rFonts w:ascii="Calibri" w:hAnsi="Calibri" w:cs="Calibri"/>
          <w:sz w:val="22"/>
        </w:rPr>
        <w:t xml:space="preserve"> </w:t>
      </w: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Die RechnungsprüferInnen</w:t>
      </w:r>
    </w:p>
    <w:p w:rsidR="00903EED" w:rsidRPr="009E1585" w:rsidRDefault="00903EED">
      <w:pPr>
        <w:spacing w:before="0" w:after="0"/>
        <w:jc w:val="center"/>
        <w:rPr>
          <w:rFonts w:ascii="Calibri" w:hAnsi="Calibri" w:cs="Calibri"/>
          <w:sz w:val="22"/>
        </w:rPr>
      </w:pPr>
    </w:p>
    <w:p w:rsidR="00903EED" w:rsidRPr="009E1585" w:rsidRDefault="00903EED">
      <w:pPr>
        <w:numPr>
          <w:ilvl w:val="0"/>
          <w:numId w:val="21"/>
        </w:numPr>
        <w:spacing w:before="0" w:after="0"/>
        <w:outlineLvl w:val="0"/>
        <w:rPr>
          <w:rFonts w:ascii="Calibri" w:hAnsi="Calibri" w:cs="Calibri"/>
          <w:sz w:val="22"/>
        </w:rPr>
      </w:pPr>
      <w:r w:rsidRPr="009E1585">
        <w:rPr>
          <w:rFonts w:ascii="Calibri" w:hAnsi="Calibri" w:cs="Calibri"/>
          <w:sz w:val="22"/>
        </w:rPr>
        <w:t xml:space="preserve">Die zwei RechnungsprüferInnen werden von der Generalversammlung auf die Dauer von </w:t>
      </w:r>
      <w:r w:rsidR="00CD547F" w:rsidRPr="009E1585">
        <w:rPr>
          <w:rFonts w:ascii="Calibri" w:hAnsi="Calibri" w:cs="Calibri"/>
          <w:color w:val="FF0000"/>
          <w:sz w:val="22"/>
        </w:rPr>
        <w:t>&lt;</w:t>
      </w:r>
      <w:r w:rsidRPr="009E1585">
        <w:rPr>
          <w:rFonts w:ascii="Calibri" w:hAnsi="Calibri" w:cs="Calibri"/>
          <w:color w:val="FF0000"/>
          <w:sz w:val="22"/>
        </w:rPr>
        <w:t>einem</w:t>
      </w:r>
      <w:r w:rsidR="00CD547F" w:rsidRPr="009E1585">
        <w:rPr>
          <w:rFonts w:ascii="Calibri" w:hAnsi="Calibri" w:cs="Calibri"/>
          <w:color w:val="FF0000"/>
          <w:sz w:val="22"/>
        </w:rPr>
        <w:t>, …fünf  siehe § 11(4)&gt;</w:t>
      </w:r>
      <w:r w:rsidRPr="009E1585">
        <w:rPr>
          <w:rFonts w:ascii="Calibri" w:hAnsi="Calibri" w:cs="Calibri"/>
          <w:color w:val="FF0000"/>
          <w:sz w:val="22"/>
        </w:rPr>
        <w:t xml:space="preserve"> </w:t>
      </w:r>
      <w:r w:rsidRPr="009E1585">
        <w:rPr>
          <w:rFonts w:ascii="Calibri" w:hAnsi="Calibri" w:cs="Calibri"/>
          <w:sz w:val="22"/>
        </w:rPr>
        <w:t>Jahr bestellt. Als RechnungsprüferInnen können auch Personen bestellt werden, die nicht Mitglieder des Elternvereins sind. Wesentlich ist die Unabhängigkeit der PrüferInnen. Wieder</w:t>
      </w:r>
      <w:r w:rsidR="00CD547F" w:rsidRPr="009E1585">
        <w:rPr>
          <w:rFonts w:ascii="Calibri" w:hAnsi="Calibri" w:cs="Calibri"/>
          <w:sz w:val="22"/>
        </w:rPr>
        <w:t>einsetzung</w:t>
      </w:r>
      <w:r w:rsidRPr="009E1585">
        <w:rPr>
          <w:rFonts w:ascii="Calibri" w:hAnsi="Calibri" w:cs="Calibri"/>
          <w:sz w:val="22"/>
        </w:rPr>
        <w:t xml:space="preserve"> (auch mehrmalig) ist möglich.</w:t>
      </w:r>
    </w:p>
    <w:p w:rsidR="00903EED" w:rsidRPr="009E1585" w:rsidRDefault="00903EED">
      <w:pPr>
        <w:numPr>
          <w:ilvl w:val="0"/>
          <w:numId w:val="21"/>
        </w:numPr>
        <w:spacing w:before="0" w:after="0"/>
        <w:outlineLvl w:val="0"/>
        <w:rPr>
          <w:rFonts w:ascii="Calibri" w:hAnsi="Calibri" w:cs="Calibri"/>
          <w:sz w:val="22"/>
        </w:rPr>
      </w:pPr>
      <w:r w:rsidRPr="009E1585">
        <w:rPr>
          <w:rFonts w:ascii="Calibri" w:hAnsi="Calibri" w:cs="Calibri"/>
          <w:sz w:val="22"/>
        </w:rPr>
        <w:t xml:space="preserve">Den RechnungsprüferInnen </w:t>
      </w:r>
      <w:proofErr w:type="gramStart"/>
      <w:r w:rsidRPr="009E1585">
        <w:rPr>
          <w:rFonts w:ascii="Calibri" w:hAnsi="Calibri" w:cs="Calibri"/>
          <w:sz w:val="22"/>
        </w:rPr>
        <w:t>obliegt</w:t>
      </w:r>
      <w:proofErr w:type="gramEnd"/>
      <w:r w:rsidRPr="009E1585">
        <w:rPr>
          <w:rFonts w:ascii="Calibri" w:hAnsi="Calibri" w:cs="Calibri"/>
          <w:sz w:val="22"/>
        </w:rPr>
        <w:t xml:space="preserve"> die laufende Geschäftskontrolle und die Überprüfung des Rechnungsabschlusses sowie die Erstellung eines Prüfberichts. Der Vorstand hat den RechnungsprüferInnen die erforderlichen Unterlagen vorzulegen und die notwendigen Auskünfte zu erteilen.</w:t>
      </w:r>
    </w:p>
    <w:p w:rsidR="00903EED" w:rsidRPr="009E1585" w:rsidRDefault="00903EED">
      <w:pPr>
        <w:numPr>
          <w:ilvl w:val="0"/>
          <w:numId w:val="21"/>
        </w:numPr>
        <w:spacing w:before="0" w:after="0"/>
        <w:outlineLvl w:val="0"/>
        <w:rPr>
          <w:rFonts w:ascii="Calibri" w:hAnsi="Calibri" w:cs="Calibri"/>
          <w:sz w:val="22"/>
        </w:rPr>
      </w:pPr>
      <w:r w:rsidRPr="009E1585">
        <w:rPr>
          <w:rFonts w:ascii="Calibri" w:hAnsi="Calibri" w:cs="Calibri"/>
          <w:sz w:val="22"/>
        </w:rPr>
        <w:t xml:space="preserve">Stellen die RechnungsprüferInnen fest, dass der Vorstand beharrlich und auf schwer wiegende Weise gegen die ihm obliegende Rechnungslegungspflicht verstößt, ohne dass zu erwarten ist, dass im Verein in absehbarer Zeit für wirksame Abhilfe gesorgt wird, so haben sie vom Vorstand die </w:t>
      </w:r>
      <w:r w:rsidRPr="009E1585">
        <w:rPr>
          <w:rFonts w:ascii="Calibri" w:hAnsi="Calibri" w:cs="Calibri"/>
          <w:sz w:val="22"/>
        </w:rPr>
        <w:lastRenderedPageBreak/>
        <w:t xml:space="preserve">Einberufung einer Generalversammlung zu verlangen. </w:t>
      </w:r>
    </w:p>
    <w:p w:rsidR="00903EED" w:rsidRPr="009E1585" w:rsidRDefault="00903EED">
      <w:pPr>
        <w:numPr>
          <w:ilvl w:val="0"/>
          <w:numId w:val="21"/>
        </w:numPr>
        <w:spacing w:before="0" w:after="0"/>
        <w:outlineLvl w:val="0"/>
        <w:rPr>
          <w:rFonts w:ascii="Calibri" w:hAnsi="Calibri" w:cs="Calibri"/>
          <w:sz w:val="22"/>
        </w:rPr>
      </w:pPr>
      <w:r w:rsidRPr="009E1585">
        <w:rPr>
          <w:rFonts w:ascii="Calibri" w:hAnsi="Calibri" w:cs="Calibri"/>
          <w:sz w:val="22"/>
        </w:rPr>
        <w:t>Sie können auch selbst eine Generalversammlung einberufen (§ 9 Abs. 2d)</w:t>
      </w:r>
    </w:p>
    <w:p w:rsidR="00903EED" w:rsidRPr="009E1585" w:rsidRDefault="00903EED">
      <w:pPr>
        <w:numPr>
          <w:ilvl w:val="0"/>
          <w:numId w:val="21"/>
        </w:numPr>
        <w:spacing w:before="0" w:after="0"/>
        <w:outlineLvl w:val="0"/>
        <w:rPr>
          <w:rFonts w:ascii="Calibri" w:hAnsi="Calibri" w:cs="Calibri"/>
          <w:sz w:val="22"/>
        </w:rPr>
      </w:pPr>
      <w:r w:rsidRPr="009E1585">
        <w:rPr>
          <w:rFonts w:ascii="Calibri" w:hAnsi="Calibri" w:cs="Calibri"/>
          <w:sz w:val="22"/>
        </w:rPr>
        <w:t>Der Prüfbericht der RechnungsprüferInnen hat die Ordnungsmäßigkeit der Rechnungslegung und die statutenmäßige Verwendung der Mittel zu bestätigen und festgestellte Gebarungsmängel oder Gefahren für den Bestand des Vereins aufzuzeigen. Auf ungewöhnliche Einnahmen oder Ausgaben ist besonders einzugehen.</w:t>
      </w:r>
    </w:p>
    <w:p w:rsidR="00903EED" w:rsidRPr="009E1585" w:rsidRDefault="00903EED">
      <w:pPr>
        <w:numPr>
          <w:ilvl w:val="0"/>
          <w:numId w:val="21"/>
        </w:numPr>
        <w:spacing w:before="0" w:after="0"/>
        <w:outlineLvl w:val="0"/>
        <w:rPr>
          <w:rFonts w:ascii="Calibri" w:hAnsi="Calibri" w:cs="Calibri"/>
          <w:sz w:val="22"/>
        </w:rPr>
      </w:pPr>
      <w:r w:rsidRPr="009E1585">
        <w:rPr>
          <w:rFonts w:ascii="Calibri" w:hAnsi="Calibri" w:cs="Calibri"/>
          <w:sz w:val="22"/>
        </w:rPr>
        <w:t>Die RechnungsprüferInnen haben dem Vorstand und der Generalversammlung über das Ergebnis der Überprüfung zu berichten.</w:t>
      </w:r>
    </w:p>
    <w:p w:rsidR="00903EED" w:rsidRPr="009E1585" w:rsidRDefault="00903EED">
      <w:pPr>
        <w:numPr>
          <w:ilvl w:val="0"/>
          <w:numId w:val="21"/>
        </w:numPr>
        <w:spacing w:before="0" w:after="0"/>
        <w:outlineLvl w:val="0"/>
        <w:rPr>
          <w:rFonts w:ascii="Calibri" w:hAnsi="Calibri" w:cs="Calibri"/>
          <w:sz w:val="22"/>
        </w:rPr>
      </w:pPr>
      <w:r w:rsidRPr="009E1585">
        <w:rPr>
          <w:rFonts w:ascii="Calibri" w:hAnsi="Calibri" w:cs="Calibri"/>
          <w:sz w:val="22"/>
        </w:rPr>
        <w:t>Das Rechnungsjahr muss nicht mit dem Kalenderjahr übereinstimmen, es darf 12 Monate nicht überschreiten.</w:t>
      </w:r>
    </w:p>
    <w:p w:rsidR="00903EED" w:rsidRPr="009E1585" w:rsidRDefault="00903EED">
      <w:pPr>
        <w:numPr>
          <w:ilvl w:val="0"/>
          <w:numId w:val="21"/>
        </w:numPr>
        <w:spacing w:before="0" w:after="0"/>
        <w:outlineLvl w:val="0"/>
        <w:rPr>
          <w:rFonts w:ascii="Calibri" w:hAnsi="Calibri" w:cs="Calibri"/>
          <w:sz w:val="22"/>
        </w:rPr>
      </w:pPr>
      <w:r w:rsidRPr="009E1585">
        <w:rPr>
          <w:rFonts w:ascii="Calibri" w:hAnsi="Calibri" w:cs="Calibri"/>
          <w:sz w:val="22"/>
        </w:rPr>
        <w:t>Im Übrigen gelten für die RechnungsprüferInnen die Bestimmungen des § 11 Abs. 12, 13, und 14 sinngemäß.</w:t>
      </w:r>
    </w:p>
    <w:p w:rsidR="00903EED" w:rsidRPr="009E1585" w:rsidRDefault="00903EED">
      <w:pPr>
        <w:numPr>
          <w:ilvl w:val="0"/>
          <w:numId w:val="21"/>
        </w:numPr>
        <w:spacing w:before="0" w:after="0"/>
        <w:outlineLvl w:val="0"/>
        <w:rPr>
          <w:rFonts w:ascii="Calibri" w:hAnsi="Calibri" w:cs="Calibri"/>
          <w:sz w:val="22"/>
        </w:rPr>
      </w:pPr>
      <w:r w:rsidRPr="009E1585">
        <w:rPr>
          <w:rFonts w:ascii="Calibri" w:hAnsi="Calibri" w:cs="Calibri"/>
          <w:sz w:val="22"/>
        </w:rPr>
        <w:t>Jede(r) RechnungsprüferIn ist verpflichtet, unverzüglich eine außerordentliche Generalversammlung (§ 9 Abs. 2 und § 11 Abs. 3) zum Zweck der Neuwahl eines Vorstandes einzuberufen, wenn der Vorstand ohne Selbstergänzung durch Kooptierung überhaupt oder auf unvorhersehbar lange Zeit ausfällt.</w:t>
      </w: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sz w:val="22"/>
        </w:rPr>
      </w:pPr>
    </w:p>
    <w:p w:rsidR="000B6F6D" w:rsidRPr="009E1585" w:rsidRDefault="000B6F6D" w:rsidP="000B6F6D">
      <w:pPr>
        <w:spacing w:before="0" w:after="0"/>
        <w:jc w:val="center"/>
        <w:rPr>
          <w:rFonts w:ascii="Calibri" w:hAnsi="Calibri" w:cs="Calibri"/>
          <w:b/>
          <w:sz w:val="22"/>
        </w:rPr>
      </w:pPr>
      <w:r w:rsidRPr="009E1585">
        <w:rPr>
          <w:rFonts w:ascii="Calibri" w:hAnsi="Calibri" w:cs="Calibri"/>
          <w:b/>
          <w:sz w:val="22"/>
        </w:rPr>
        <w:t>§ 15</w:t>
      </w:r>
      <w:r w:rsidRPr="009E1585">
        <w:rPr>
          <w:rFonts w:ascii="Calibri" w:hAnsi="Calibri" w:cs="Calibri"/>
          <w:b/>
          <w:sz w:val="22"/>
        </w:rPr>
        <w:t xml:space="preserve"> </w:t>
      </w:r>
    </w:p>
    <w:p w:rsidR="000B6F6D" w:rsidRPr="009E1585" w:rsidRDefault="000B6F6D" w:rsidP="000B6F6D">
      <w:pPr>
        <w:spacing w:before="0" w:after="0"/>
        <w:jc w:val="center"/>
        <w:rPr>
          <w:rFonts w:ascii="Calibri" w:hAnsi="Calibri" w:cs="Calibri"/>
          <w:b/>
          <w:sz w:val="22"/>
        </w:rPr>
      </w:pPr>
    </w:p>
    <w:p w:rsidR="000B6F6D" w:rsidRPr="009E1585" w:rsidRDefault="000B6F6D" w:rsidP="000B6F6D">
      <w:pPr>
        <w:spacing w:before="0" w:after="0"/>
        <w:jc w:val="center"/>
        <w:rPr>
          <w:rFonts w:ascii="Calibri" w:hAnsi="Calibri" w:cs="Calibri"/>
          <w:b/>
          <w:sz w:val="22"/>
        </w:rPr>
      </w:pPr>
      <w:r w:rsidRPr="009E1585">
        <w:rPr>
          <w:rFonts w:ascii="Calibri" w:hAnsi="Calibri" w:cs="Calibri"/>
          <w:b/>
          <w:sz w:val="22"/>
        </w:rPr>
        <w:t>Elektronische Kommunikation</w:t>
      </w:r>
    </w:p>
    <w:p w:rsidR="000B6F6D" w:rsidRPr="009E1585" w:rsidRDefault="000B6F6D" w:rsidP="000B6F6D">
      <w:pPr>
        <w:spacing w:before="0" w:after="0"/>
        <w:jc w:val="center"/>
        <w:rPr>
          <w:rFonts w:ascii="Calibri" w:hAnsi="Calibri" w:cs="Calibri"/>
          <w:sz w:val="22"/>
        </w:rPr>
      </w:pPr>
    </w:p>
    <w:p w:rsidR="000B6F6D" w:rsidRPr="009E1585" w:rsidRDefault="000B6F6D" w:rsidP="000B6F6D">
      <w:pPr>
        <w:numPr>
          <w:ilvl w:val="0"/>
          <w:numId w:val="24"/>
        </w:numPr>
        <w:spacing w:before="0" w:after="0"/>
        <w:ind w:left="357" w:hanging="357"/>
        <w:rPr>
          <w:rFonts w:ascii="Calibri" w:hAnsi="Calibri" w:cs="Calibri"/>
          <w:sz w:val="22"/>
        </w:rPr>
      </w:pPr>
      <w:r w:rsidRPr="009E1585">
        <w:rPr>
          <w:rFonts w:ascii="Calibri" w:hAnsi="Calibri" w:cs="Calibri"/>
          <w:sz w:val="22"/>
        </w:rPr>
        <w:t>Aussprachen, Verständigungen, Beratungen zwischen den Funktionären, Ladung zu sowie Durchführung und Beschlussfassunge</w:t>
      </w:r>
      <w:r w:rsidRPr="009E1585">
        <w:rPr>
          <w:rFonts w:ascii="Calibri" w:hAnsi="Calibri" w:cs="Calibri"/>
          <w:sz w:val="22"/>
        </w:rPr>
        <w:t>n von Vorstand, Generalversammlung</w:t>
      </w:r>
      <w:r w:rsidRPr="009E1585">
        <w:rPr>
          <w:rFonts w:ascii="Calibri" w:hAnsi="Calibri" w:cs="Calibri"/>
          <w:sz w:val="22"/>
        </w:rPr>
        <w:t xml:space="preserve"> und Schiedsgericht können mittels elektronischer Kommunikation erfolgen.</w:t>
      </w:r>
    </w:p>
    <w:p w:rsidR="000B6F6D" w:rsidRPr="009E1585" w:rsidRDefault="000B6F6D" w:rsidP="000B6F6D">
      <w:pPr>
        <w:spacing w:before="0" w:after="0"/>
        <w:ind w:left="357" w:hanging="357"/>
        <w:rPr>
          <w:rFonts w:ascii="Calibri" w:hAnsi="Calibri" w:cs="Calibri"/>
          <w:sz w:val="22"/>
        </w:rPr>
      </w:pPr>
    </w:p>
    <w:p w:rsidR="000B6F6D" w:rsidRPr="009E1585" w:rsidRDefault="000B6F6D" w:rsidP="000B6F6D">
      <w:pPr>
        <w:numPr>
          <w:ilvl w:val="0"/>
          <w:numId w:val="24"/>
        </w:numPr>
        <w:spacing w:before="0" w:after="0"/>
        <w:ind w:left="357" w:hanging="357"/>
        <w:rPr>
          <w:rFonts w:ascii="Calibri" w:hAnsi="Calibri" w:cs="Calibri"/>
          <w:sz w:val="22"/>
        </w:rPr>
      </w:pPr>
      <w:r w:rsidRPr="009E1585">
        <w:rPr>
          <w:rFonts w:ascii="Calibri" w:hAnsi="Calibri" w:cs="Calibri"/>
          <w:sz w:val="22"/>
        </w:rPr>
        <w:t xml:space="preserve">Vorstand, </w:t>
      </w:r>
      <w:r w:rsidRPr="009E1585">
        <w:rPr>
          <w:rFonts w:ascii="Calibri" w:hAnsi="Calibri" w:cs="Calibri"/>
          <w:sz w:val="22"/>
        </w:rPr>
        <w:t>Generalversammlung</w:t>
      </w:r>
      <w:r w:rsidRPr="009E1585">
        <w:rPr>
          <w:rFonts w:ascii="Calibri" w:hAnsi="Calibri" w:cs="Calibri"/>
          <w:sz w:val="22"/>
        </w:rPr>
        <w:t xml:space="preserve"> und Schiedsgericht sind beschlussfähig, wenn die für eine Beschlussfassung bei physischer Abhaltung erforderliche Anzahl an Mitgliedern gleichzeitig im virtuellen Raum anwesend ist.</w:t>
      </w:r>
    </w:p>
    <w:p w:rsidR="000B6F6D" w:rsidRPr="009E1585" w:rsidRDefault="000B6F6D" w:rsidP="000B6F6D">
      <w:pPr>
        <w:spacing w:before="0" w:after="0"/>
        <w:ind w:left="357" w:hanging="357"/>
        <w:rPr>
          <w:rFonts w:ascii="Calibri" w:hAnsi="Calibri" w:cs="Calibri"/>
          <w:sz w:val="22"/>
        </w:rPr>
      </w:pPr>
    </w:p>
    <w:p w:rsidR="000B6F6D" w:rsidRPr="009E1585" w:rsidRDefault="000B6F6D" w:rsidP="000B6F6D">
      <w:pPr>
        <w:numPr>
          <w:ilvl w:val="0"/>
          <w:numId w:val="24"/>
        </w:numPr>
        <w:spacing w:before="0" w:after="0"/>
        <w:ind w:left="357" w:hanging="357"/>
        <w:rPr>
          <w:rFonts w:ascii="Calibri" w:hAnsi="Calibri" w:cs="Calibri"/>
          <w:sz w:val="22"/>
        </w:rPr>
      </w:pPr>
      <w:r w:rsidRPr="009E1585">
        <w:rPr>
          <w:rFonts w:ascii="Calibri" w:hAnsi="Calibri" w:cs="Calibri"/>
          <w:sz w:val="22"/>
        </w:rPr>
        <w:t>Beschlüsse können während der elektronischen Sit</w:t>
      </w:r>
      <w:r w:rsidRPr="009E1585">
        <w:rPr>
          <w:rFonts w:ascii="Calibri" w:hAnsi="Calibri" w:cs="Calibri"/>
          <w:sz w:val="22"/>
        </w:rPr>
        <w:t>zungen gefasst, schriftlich pro</w:t>
      </w:r>
      <w:r w:rsidRPr="009E1585">
        <w:rPr>
          <w:rFonts w:ascii="Calibri" w:hAnsi="Calibri" w:cs="Calibri"/>
          <w:sz w:val="22"/>
        </w:rPr>
        <w:t>tokolliert und anschließend im Umlaufweg n</w:t>
      </w:r>
      <w:r w:rsidRPr="009E1585">
        <w:rPr>
          <w:rFonts w:ascii="Calibri" w:hAnsi="Calibri" w:cs="Calibri"/>
          <w:sz w:val="22"/>
        </w:rPr>
        <w:t>ach Maßgabe der technischen Mög</w:t>
      </w:r>
      <w:r w:rsidRPr="009E1585">
        <w:rPr>
          <w:rFonts w:ascii="Calibri" w:hAnsi="Calibri" w:cs="Calibri"/>
          <w:sz w:val="22"/>
        </w:rPr>
        <w:t>lichkeiten auch elektronisch gezeichnet werden.</w:t>
      </w:r>
    </w:p>
    <w:p w:rsidR="000B6F6D" w:rsidRPr="009E1585" w:rsidRDefault="000B6F6D">
      <w:pPr>
        <w:spacing w:before="0" w:after="0"/>
        <w:jc w:val="center"/>
        <w:rPr>
          <w:rFonts w:ascii="Calibri" w:hAnsi="Calibri" w:cs="Calibri"/>
          <w:sz w:val="22"/>
        </w:rPr>
      </w:pPr>
    </w:p>
    <w:p w:rsidR="000B6F6D" w:rsidRPr="009E1585" w:rsidRDefault="000B6F6D">
      <w:pPr>
        <w:spacing w:before="0" w:after="0"/>
        <w:jc w:val="center"/>
        <w:rPr>
          <w:rFonts w:ascii="Calibri" w:hAnsi="Calibri" w:cs="Calibri"/>
          <w:sz w:val="22"/>
        </w:rPr>
      </w:pPr>
    </w:p>
    <w:p w:rsidR="00903EED" w:rsidRPr="009E1585" w:rsidRDefault="000B6F6D">
      <w:pPr>
        <w:spacing w:before="0" w:after="0"/>
        <w:jc w:val="center"/>
        <w:rPr>
          <w:rFonts w:ascii="Calibri" w:hAnsi="Calibri" w:cs="Calibri"/>
          <w:b/>
          <w:sz w:val="22"/>
        </w:rPr>
      </w:pPr>
      <w:r w:rsidRPr="009E1585">
        <w:rPr>
          <w:rFonts w:ascii="Calibri" w:hAnsi="Calibri" w:cs="Calibri"/>
          <w:b/>
          <w:sz w:val="22"/>
        </w:rPr>
        <w:t>§ 16</w:t>
      </w: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Das Schiedsgericht</w:t>
      </w:r>
    </w:p>
    <w:p w:rsidR="00903EED" w:rsidRPr="009E1585" w:rsidRDefault="00903EED">
      <w:pPr>
        <w:spacing w:before="0" w:after="0"/>
        <w:jc w:val="center"/>
        <w:rPr>
          <w:rFonts w:ascii="Calibri" w:hAnsi="Calibri" w:cs="Calibri"/>
          <w:sz w:val="22"/>
        </w:rPr>
      </w:pPr>
    </w:p>
    <w:p w:rsidR="00903EED" w:rsidRPr="009E1585" w:rsidRDefault="00903EED">
      <w:pPr>
        <w:numPr>
          <w:ilvl w:val="0"/>
          <w:numId w:val="22"/>
        </w:numPr>
        <w:spacing w:before="0" w:after="0"/>
        <w:outlineLvl w:val="0"/>
        <w:rPr>
          <w:rFonts w:ascii="Calibri" w:hAnsi="Calibri" w:cs="Calibri"/>
          <w:sz w:val="22"/>
        </w:rPr>
      </w:pPr>
      <w:r w:rsidRPr="009E1585">
        <w:rPr>
          <w:rFonts w:ascii="Calibri" w:hAnsi="Calibri" w:cs="Calibri"/>
          <w:sz w:val="22"/>
        </w:rPr>
        <w:t>Zur Schlichtung von allen aus dem Vereinsverhältnis entstehenden Streitigkeiten ist das vereinsinterne Schiedsgericht berufen.</w:t>
      </w:r>
    </w:p>
    <w:p w:rsidR="00903EED" w:rsidRPr="009E1585" w:rsidRDefault="00903EED">
      <w:pPr>
        <w:numPr>
          <w:ilvl w:val="0"/>
          <w:numId w:val="22"/>
        </w:numPr>
        <w:spacing w:before="0" w:after="0"/>
        <w:outlineLvl w:val="0"/>
        <w:rPr>
          <w:rFonts w:ascii="Calibri" w:hAnsi="Calibri" w:cs="Calibri"/>
          <w:sz w:val="22"/>
        </w:rPr>
      </w:pPr>
      <w:r w:rsidRPr="009E1585">
        <w:rPr>
          <w:rFonts w:ascii="Calibri" w:hAnsi="Calibri" w:cs="Calibri"/>
          <w:sz w:val="22"/>
        </w:rPr>
        <w:t>Das Schiedsgericht setzt sich aus drei ordentlichen Vereinsmitgliedern zusammen, wobei auf deren Unbefangenheit Bedacht zu nehmen ist. Es wird derart gebildet, dass jeder Streitteil</w:t>
      </w:r>
      <w:r w:rsidRPr="009E1585">
        <w:rPr>
          <w:rFonts w:ascii="Calibri" w:hAnsi="Calibri" w:cs="Calibri"/>
          <w:b/>
          <w:sz w:val="22"/>
        </w:rPr>
        <w:t xml:space="preserve"> innerhalb von 14 Tagen</w:t>
      </w:r>
      <w:r w:rsidRPr="009E1585">
        <w:rPr>
          <w:rFonts w:ascii="Calibri" w:hAnsi="Calibri" w:cs="Calibri"/>
          <w:sz w:val="22"/>
        </w:rPr>
        <w:t xml:space="preserve"> dem Vorstand ein Mitglied als SchiedsrichterIn schriftlich namhaft macht. Nach Verständigung durch den Vorstand wählen die namhaft gemachten SchiedsrichterInnen </w:t>
      </w:r>
      <w:r w:rsidRPr="009E1585">
        <w:rPr>
          <w:rFonts w:ascii="Calibri" w:hAnsi="Calibri" w:cs="Calibri"/>
          <w:b/>
          <w:sz w:val="22"/>
        </w:rPr>
        <w:t>binnen weiterer 7 Tage</w:t>
      </w:r>
      <w:r w:rsidRPr="009E1585">
        <w:rPr>
          <w:rFonts w:ascii="Calibri" w:hAnsi="Calibri" w:cs="Calibri"/>
          <w:sz w:val="22"/>
        </w:rPr>
        <w:t xml:space="preserve"> ein drittes ordentliches Mitglied zum/zur Vorsitzenden des Schiedsgerichtes. Bei Stimmengleichheit entscheidet unter den Vorgeschlagenen das Los.</w:t>
      </w:r>
    </w:p>
    <w:p w:rsidR="00903EED" w:rsidRPr="009E1585" w:rsidRDefault="00903EED">
      <w:pPr>
        <w:numPr>
          <w:ilvl w:val="0"/>
          <w:numId w:val="22"/>
        </w:numPr>
        <w:spacing w:before="0" w:after="0"/>
        <w:outlineLvl w:val="0"/>
        <w:rPr>
          <w:rFonts w:ascii="Calibri" w:hAnsi="Calibri" w:cs="Calibri"/>
          <w:sz w:val="22"/>
        </w:rPr>
      </w:pPr>
      <w:r w:rsidRPr="009E1585">
        <w:rPr>
          <w:rFonts w:ascii="Calibri" w:hAnsi="Calibri" w:cs="Calibri"/>
          <w:sz w:val="22"/>
        </w:rPr>
        <w:t>Den Streitparteien ist beiderseitiges Gehör zu gewähren.</w:t>
      </w:r>
    </w:p>
    <w:p w:rsidR="00903EED" w:rsidRPr="009E1585" w:rsidRDefault="00903EED">
      <w:pPr>
        <w:numPr>
          <w:ilvl w:val="0"/>
          <w:numId w:val="22"/>
        </w:numPr>
        <w:spacing w:before="0" w:after="0"/>
        <w:outlineLvl w:val="0"/>
        <w:rPr>
          <w:rFonts w:ascii="Calibri" w:hAnsi="Calibri" w:cs="Calibri"/>
          <w:sz w:val="22"/>
        </w:rPr>
      </w:pPr>
      <w:r w:rsidRPr="009E1585">
        <w:rPr>
          <w:rFonts w:ascii="Calibri" w:hAnsi="Calibri" w:cs="Calibri"/>
          <w:sz w:val="22"/>
        </w:rPr>
        <w:t xml:space="preserve">Das Schiedsgericht fällt seine Entscheidung bei Anwesenheit aller seiner Mitglieder mit einfacher Stimmenmehrheit. Es entscheidet nach bestem Wissen und Gewissen. </w:t>
      </w:r>
    </w:p>
    <w:p w:rsidR="00903EED" w:rsidRPr="009E1585" w:rsidRDefault="00903EED">
      <w:pPr>
        <w:numPr>
          <w:ilvl w:val="0"/>
          <w:numId w:val="22"/>
        </w:numPr>
        <w:spacing w:before="0" w:after="0"/>
        <w:outlineLvl w:val="0"/>
        <w:rPr>
          <w:rFonts w:ascii="Calibri" w:hAnsi="Calibri" w:cs="Calibri"/>
          <w:sz w:val="22"/>
        </w:rPr>
      </w:pPr>
      <w:r w:rsidRPr="009E1585">
        <w:rPr>
          <w:rFonts w:ascii="Calibri" w:hAnsi="Calibri" w:cs="Calibri"/>
          <w:sz w:val="22"/>
        </w:rPr>
        <w:t>Seine Entscheidungen sind vereinsintern endgültig.</w:t>
      </w:r>
    </w:p>
    <w:p w:rsidR="00903EED" w:rsidRPr="009E1585" w:rsidRDefault="00903EED">
      <w:pPr>
        <w:spacing w:before="0" w:after="0"/>
        <w:rPr>
          <w:rFonts w:ascii="Calibri" w:hAnsi="Calibri" w:cs="Calibri"/>
          <w:sz w:val="22"/>
        </w:rPr>
      </w:pPr>
    </w:p>
    <w:p w:rsidR="00903EED" w:rsidRPr="009E1585" w:rsidRDefault="00903EED">
      <w:pPr>
        <w:spacing w:before="0" w:after="0"/>
        <w:rPr>
          <w:rFonts w:ascii="Calibri" w:hAnsi="Calibri" w:cs="Calibri"/>
          <w:sz w:val="22"/>
        </w:rPr>
      </w:pPr>
    </w:p>
    <w:p w:rsidR="00903EED" w:rsidRPr="009E1585" w:rsidRDefault="00903EED">
      <w:pPr>
        <w:spacing w:before="0" w:after="0"/>
        <w:jc w:val="center"/>
        <w:rPr>
          <w:rFonts w:ascii="Calibri" w:hAnsi="Calibri" w:cs="Calibri"/>
          <w:sz w:val="22"/>
        </w:rPr>
      </w:pPr>
      <w:r w:rsidRPr="009E1585">
        <w:rPr>
          <w:rFonts w:ascii="Calibri" w:hAnsi="Calibri" w:cs="Calibri"/>
          <w:b/>
          <w:sz w:val="22"/>
        </w:rPr>
        <w:lastRenderedPageBreak/>
        <w:t>§ 1</w:t>
      </w:r>
      <w:r w:rsidR="000B6F6D" w:rsidRPr="009E1585">
        <w:rPr>
          <w:rFonts w:ascii="Calibri" w:hAnsi="Calibri" w:cs="Calibri"/>
          <w:b/>
          <w:sz w:val="22"/>
        </w:rPr>
        <w:t>7</w:t>
      </w:r>
      <w:r w:rsidRPr="009E1585">
        <w:rPr>
          <w:rFonts w:ascii="Calibri" w:hAnsi="Calibri" w:cs="Calibri"/>
          <w:sz w:val="22"/>
        </w:rPr>
        <w:t xml:space="preserve"> </w:t>
      </w: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b/>
          <w:sz w:val="22"/>
        </w:rPr>
      </w:pPr>
      <w:r w:rsidRPr="009E1585">
        <w:rPr>
          <w:rFonts w:ascii="Calibri" w:hAnsi="Calibri" w:cs="Calibri"/>
          <w:b/>
          <w:sz w:val="22"/>
        </w:rPr>
        <w:t>Auflösung des Vereins</w:t>
      </w:r>
    </w:p>
    <w:p w:rsidR="00903EED" w:rsidRPr="009E1585" w:rsidRDefault="00903EED">
      <w:pPr>
        <w:spacing w:before="0" w:after="0"/>
        <w:jc w:val="center"/>
        <w:rPr>
          <w:rFonts w:ascii="Calibri" w:hAnsi="Calibri" w:cs="Calibri"/>
          <w:sz w:val="22"/>
        </w:rPr>
      </w:pPr>
    </w:p>
    <w:p w:rsidR="00903EED" w:rsidRPr="009E1585" w:rsidRDefault="00903EED">
      <w:pPr>
        <w:numPr>
          <w:ilvl w:val="0"/>
          <w:numId w:val="23"/>
        </w:numPr>
        <w:spacing w:before="0" w:after="0"/>
        <w:outlineLvl w:val="0"/>
        <w:rPr>
          <w:rFonts w:ascii="Calibri" w:hAnsi="Calibri" w:cs="Calibri"/>
          <w:sz w:val="22"/>
        </w:rPr>
      </w:pPr>
      <w:r w:rsidRPr="009E1585">
        <w:rPr>
          <w:rFonts w:ascii="Calibri" w:hAnsi="Calibri" w:cs="Calibri"/>
          <w:sz w:val="22"/>
        </w:rPr>
        <w:t>Die freiwillige Auflösung des Vereins kann nur in einer zu diesem Zweck einberufenen außerordentlichen Generalversammlung und nur mit Zweidrittelmehrheit der abgegebenen gültigen Stimmen beschlossen werden.</w:t>
      </w:r>
    </w:p>
    <w:p w:rsidR="00903EED" w:rsidRPr="009E1585" w:rsidRDefault="00903EED">
      <w:pPr>
        <w:numPr>
          <w:ilvl w:val="0"/>
          <w:numId w:val="23"/>
        </w:numPr>
        <w:spacing w:before="0" w:after="0"/>
        <w:outlineLvl w:val="0"/>
        <w:rPr>
          <w:rFonts w:ascii="Calibri" w:hAnsi="Calibri" w:cs="Calibri"/>
          <w:sz w:val="22"/>
        </w:rPr>
      </w:pPr>
      <w:r w:rsidRPr="009E1585">
        <w:rPr>
          <w:rFonts w:ascii="Calibri" w:hAnsi="Calibri" w:cs="Calibri"/>
          <w:sz w:val="22"/>
        </w:rPr>
        <w:t xml:space="preserve">Diese Generalversammlung hat auch - sofern Vereinsvermögen vorhanden ist - über die Verwertung des Vereinsvermögens zu beschließen. </w:t>
      </w:r>
    </w:p>
    <w:p w:rsidR="00903EED" w:rsidRPr="009E1585" w:rsidRDefault="00903EED">
      <w:pPr>
        <w:numPr>
          <w:ilvl w:val="0"/>
          <w:numId w:val="23"/>
        </w:numPr>
        <w:spacing w:before="0" w:after="0"/>
        <w:outlineLvl w:val="0"/>
        <w:rPr>
          <w:rFonts w:ascii="Calibri" w:hAnsi="Calibri" w:cs="Calibri"/>
          <w:sz w:val="22"/>
        </w:rPr>
      </w:pPr>
      <w:r w:rsidRPr="009E1585">
        <w:rPr>
          <w:rFonts w:ascii="Calibri" w:hAnsi="Calibri" w:cs="Calibri"/>
          <w:sz w:val="22"/>
        </w:rPr>
        <w:t>Sofern erforderlich hat diese Generalversammlung einen Abwickler zu berufen.</w:t>
      </w:r>
    </w:p>
    <w:p w:rsidR="00903EED" w:rsidRPr="009E1585" w:rsidRDefault="00903EED">
      <w:pPr>
        <w:numPr>
          <w:ilvl w:val="0"/>
          <w:numId w:val="23"/>
        </w:numPr>
        <w:spacing w:before="0" w:after="0"/>
        <w:outlineLvl w:val="0"/>
        <w:rPr>
          <w:rFonts w:ascii="Calibri" w:hAnsi="Calibri" w:cs="Calibri"/>
          <w:sz w:val="22"/>
        </w:rPr>
      </w:pPr>
      <w:r w:rsidRPr="009E1585">
        <w:rPr>
          <w:rFonts w:ascii="Calibri" w:hAnsi="Calibri" w:cs="Calibri"/>
          <w:sz w:val="22"/>
        </w:rPr>
        <w:t>Insbesondere ist ein Beschluss darüber zu fassen, welchem gemeinnützigen, mildtätigen oder kirchlichen Zweck (Verein) im Sinne der §§ 34ff der Bundesabgabenordnung das nach der Abdeckung der Passiva verbleibende Vereinsvermögen zu übertragen ist.</w:t>
      </w:r>
    </w:p>
    <w:p w:rsidR="00903EED" w:rsidRPr="009E1585" w:rsidRDefault="00903EED">
      <w:pPr>
        <w:numPr>
          <w:ilvl w:val="0"/>
          <w:numId w:val="23"/>
        </w:numPr>
        <w:spacing w:before="0" w:after="0"/>
        <w:outlineLvl w:val="0"/>
        <w:rPr>
          <w:rFonts w:ascii="Calibri" w:hAnsi="Calibri" w:cs="Calibri"/>
          <w:sz w:val="22"/>
        </w:rPr>
      </w:pPr>
      <w:r w:rsidRPr="009E1585">
        <w:rPr>
          <w:rFonts w:ascii="Calibri" w:hAnsi="Calibri" w:cs="Calibri"/>
          <w:sz w:val="22"/>
        </w:rPr>
        <w:t xml:space="preserve">Der letzte Vereinsvorstand hat die freiwillige Auflösung </w:t>
      </w:r>
      <w:r w:rsidRPr="009E1585">
        <w:rPr>
          <w:rFonts w:ascii="Calibri" w:hAnsi="Calibri" w:cs="Calibri"/>
          <w:b/>
          <w:sz w:val="22"/>
        </w:rPr>
        <w:t>binnen vier Wochen</w:t>
      </w:r>
      <w:r w:rsidR="00CD547F" w:rsidRPr="009E1585">
        <w:rPr>
          <w:rFonts w:ascii="Calibri" w:hAnsi="Calibri" w:cs="Calibri"/>
          <w:sz w:val="22"/>
        </w:rPr>
        <w:t xml:space="preserve"> nach Beschlussfassung (§10g</w:t>
      </w:r>
      <w:r w:rsidRPr="009E1585">
        <w:rPr>
          <w:rFonts w:ascii="Calibri" w:hAnsi="Calibri" w:cs="Calibri"/>
          <w:sz w:val="22"/>
        </w:rPr>
        <w:t>) der zuständigen Vereinsbehörde schriftlich anzuzeigen.</w:t>
      </w:r>
    </w:p>
    <w:p w:rsidR="00903EED" w:rsidRPr="009E1585" w:rsidRDefault="00903EED">
      <w:pPr>
        <w:spacing w:before="0" w:after="0"/>
        <w:rPr>
          <w:rFonts w:ascii="Calibri" w:hAnsi="Calibri" w:cs="Calibri"/>
          <w:sz w:val="22"/>
        </w:rPr>
      </w:pPr>
    </w:p>
    <w:p w:rsidR="00FC0F4C" w:rsidRPr="009E1585" w:rsidRDefault="00FC0F4C">
      <w:pPr>
        <w:spacing w:before="0" w:after="0"/>
        <w:rPr>
          <w:rFonts w:ascii="Calibri" w:hAnsi="Calibri" w:cs="Calibri"/>
          <w:sz w:val="22"/>
        </w:rPr>
      </w:pPr>
    </w:p>
    <w:p w:rsidR="00FC0F4C" w:rsidRPr="009E1585" w:rsidRDefault="00FC0F4C">
      <w:pPr>
        <w:spacing w:before="0" w:after="0"/>
        <w:rPr>
          <w:rFonts w:ascii="Calibri" w:hAnsi="Calibri" w:cs="Calibri"/>
          <w:sz w:val="22"/>
        </w:rPr>
      </w:pPr>
    </w:p>
    <w:p w:rsidR="00903EED" w:rsidRPr="009E1585" w:rsidRDefault="00903EED">
      <w:pPr>
        <w:spacing w:before="0" w:after="0"/>
        <w:rPr>
          <w:rFonts w:ascii="Calibri" w:hAnsi="Calibri" w:cs="Calibri"/>
          <w:sz w:val="22"/>
        </w:rPr>
      </w:pPr>
    </w:p>
    <w:p w:rsidR="00903EED" w:rsidRPr="009E1585" w:rsidRDefault="00903EED">
      <w:pPr>
        <w:spacing w:before="0" w:after="0"/>
        <w:jc w:val="center"/>
        <w:rPr>
          <w:rFonts w:ascii="Calibri" w:hAnsi="Calibri" w:cs="Calibri"/>
          <w:sz w:val="22"/>
        </w:rPr>
      </w:pPr>
      <w:r w:rsidRPr="009E1585">
        <w:rPr>
          <w:rFonts w:ascii="Calibri" w:hAnsi="Calibri" w:cs="Calibri"/>
          <w:sz w:val="22"/>
        </w:rPr>
        <w:t xml:space="preserve">_________________________________________ </w:t>
      </w:r>
    </w:p>
    <w:p w:rsidR="00903EED" w:rsidRPr="009E1585" w:rsidRDefault="00903EED">
      <w:pPr>
        <w:spacing w:before="0" w:after="0"/>
        <w:jc w:val="center"/>
        <w:rPr>
          <w:rFonts w:ascii="Calibri" w:hAnsi="Calibri" w:cs="Calibri"/>
          <w:sz w:val="22"/>
        </w:rPr>
      </w:pPr>
      <w:r w:rsidRPr="009E1585">
        <w:rPr>
          <w:rFonts w:ascii="Calibri" w:hAnsi="Calibri" w:cs="Calibri"/>
          <w:sz w:val="22"/>
        </w:rPr>
        <w:t>(Ort, Datum)</w:t>
      </w: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sz w:val="22"/>
        </w:rPr>
      </w:pPr>
    </w:p>
    <w:p w:rsidR="00903EED" w:rsidRPr="009E1585" w:rsidRDefault="00903EED">
      <w:pPr>
        <w:spacing w:before="0" w:after="0"/>
        <w:jc w:val="center"/>
        <w:rPr>
          <w:rFonts w:ascii="Calibri" w:hAnsi="Calibri" w:cs="Calibri"/>
          <w:sz w:val="22"/>
        </w:rPr>
      </w:pPr>
    </w:p>
    <w:p w:rsidR="00903EED" w:rsidRPr="009E1585" w:rsidRDefault="00903EED">
      <w:pPr>
        <w:spacing w:before="0" w:after="0"/>
        <w:rPr>
          <w:rFonts w:ascii="Calibri" w:hAnsi="Calibri" w:cs="Calibri"/>
          <w:sz w:val="22"/>
        </w:rPr>
      </w:pPr>
    </w:p>
    <w:p w:rsidR="00903EED" w:rsidRPr="009E1585" w:rsidRDefault="00903EED">
      <w:pPr>
        <w:spacing w:before="0" w:after="0"/>
        <w:rPr>
          <w:rFonts w:ascii="Calibri" w:hAnsi="Calibri" w:cs="Calibri"/>
          <w:sz w:val="22"/>
        </w:rPr>
      </w:pPr>
    </w:p>
    <w:p w:rsidR="00903EED" w:rsidRPr="009E1585" w:rsidRDefault="00903EED">
      <w:pPr>
        <w:spacing w:before="0" w:after="0"/>
        <w:rPr>
          <w:rFonts w:ascii="Calibri" w:hAnsi="Calibri" w:cs="Calibri"/>
          <w:sz w:val="22"/>
        </w:rPr>
      </w:pPr>
    </w:p>
    <w:p w:rsidR="00903EED" w:rsidRPr="009E1585" w:rsidRDefault="00903EED">
      <w:pPr>
        <w:spacing w:before="0" w:after="0"/>
        <w:rPr>
          <w:rFonts w:ascii="Calibri" w:hAnsi="Calibri" w:cs="Calibri"/>
          <w:sz w:val="22"/>
        </w:rPr>
      </w:pPr>
    </w:p>
    <w:p w:rsidR="00903EED" w:rsidRPr="009E1585" w:rsidRDefault="00903EED">
      <w:pPr>
        <w:spacing w:before="0" w:after="0"/>
        <w:rPr>
          <w:rFonts w:ascii="Calibri" w:hAnsi="Calibri" w:cs="Calibri"/>
          <w:sz w:val="22"/>
        </w:rPr>
      </w:pPr>
    </w:p>
    <w:p w:rsidR="00903EED" w:rsidRPr="009E1585" w:rsidRDefault="00903EED">
      <w:pPr>
        <w:spacing w:before="0" w:after="0"/>
        <w:rPr>
          <w:rFonts w:ascii="Calibri" w:hAnsi="Calibri" w:cs="Calibri"/>
          <w:sz w:val="22"/>
        </w:rPr>
      </w:pPr>
    </w:p>
    <w:p w:rsidR="00903EED" w:rsidRPr="009E1585" w:rsidRDefault="00903EED">
      <w:pPr>
        <w:spacing w:before="0" w:after="0"/>
        <w:rPr>
          <w:rFonts w:ascii="Calibri" w:hAnsi="Calibri" w:cs="Calibri"/>
          <w:sz w:val="22"/>
        </w:rPr>
      </w:pPr>
      <w:r w:rsidRPr="009E1585">
        <w:rPr>
          <w:rFonts w:ascii="Calibri" w:hAnsi="Calibri" w:cs="Calibri"/>
          <w:noProof/>
          <w:sz w:val="22"/>
        </w:rPr>
        <w:pict>
          <v:line id="_x0000_s1026" style="position:absolute;z-index:1" from="0,12pt" to="468pt,12.05pt" o:allowincell="f" strokecolor="#d4d4d4" strokeweight="1.75pt">
            <v:shadow on="t" origin=",32385f" offset="0,-1pt"/>
          </v:line>
        </w:pict>
      </w:r>
    </w:p>
    <w:p w:rsidR="00903EED" w:rsidRPr="009E1585" w:rsidRDefault="00903EED">
      <w:pPr>
        <w:spacing w:before="0" w:after="0"/>
        <w:jc w:val="center"/>
        <w:rPr>
          <w:rFonts w:ascii="Calibri" w:hAnsi="Calibri" w:cs="Calibri"/>
          <w:b/>
          <w:sz w:val="22"/>
        </w:rPr>
      </w:pPr>
      <w:r w:rsidRPr="009E1585">
        <w:rPr>
          <w:rFonts w:ascii="Calibri" w:hAnsi="Calibri" w:cs="Calibri"/>
          <w:b/>
          <w:sz w:val="22"/>
        </w:rPr>
        <w:t xml:space="preserve">Musterstatuten erstellt vom Steirischen Landesverband der Elternvereine </w:t>
      </w:r>
    </w:p>
    <w:p w:rsidR="00903EED" w:rsidRPr="009E1585" w:rsidRDefault="00903EED" w:rsidP="00D33CA4">
      <w:pPr>
        <w:spacing w:before="0" w:after="0"/>
        <w:jc w:val="center"/>
        <w:rPr>
          <w:rFonts w:ascii="Calibri" w:hAnsi="Calibri" w:cs="Calibri"/>
          <w:sz w:val="22"/>
        </w:rPr>
      </w:pPr>
      <w:r w:rsidRPr="009E1585">
        <w:rPr>
          <w:rFonts w:ascii="Calibri" w:hAnsi="Calibri" w:cs="Calibri"/>
          <w:b/>
          <w:sz w:val="22"/>
        </w:rPr>
        <w:t xml:space="preserve">an </w:t>
      </w:r>
      <w:r w:rsidRPr="009E1585">
        <w:rPr>
          <w:rFonts w:ascii="Calibri" w:hAnsi="Calibri" w:cs="Calibri"/>
          <w:noProof/>
          <w:sz w:val="22"/>
        </w:rPr>
        <w:pict>
          <v:line id="_x0000_s1027" style="position:absolute;left:0;text-align:left;z-index:2;mso-position-horizontal-relative:text;mso-position-vertical-relative:text" from="0,12pt" to="468pt,12.05pt" o:allowincell="f" strokecolor="#d4d4d4" strokeweight="1pt">
            <v:shadow on="t" origin=",32385f" offset="0,-1pt"/>
          </v:line>
        </w:pict>
      </w:r>
      <w:r w:rsidR="00D33CA4" w:rsidRPr="009E1585">
        <w:rPr>
          <w:rFonts w:ascii="Calibri" w:hAnsi="Calibri" w:cs="Calibri"/>
          <w:b/>
          <w:sz w:val="22"/>
        </w:rPr>
        <w:t>Schulen für Schulpflichtige</w:t>
      </w:r>
    </w:p>
    <w:p w:rsidR="00903EED" w:rsidRPr="002B4A3D" w:rsidRDefault="00FC0F4C">
      <w:pPr>
        <w:spacing w:before="0" w:after="0"/>
        <w:jc w:val="center"/>
        <w:rPr>
          <w:sz w:val="22"/>
        </w:rPr>
      </w:pPr>
      <w:r w:rsidRPr="009E1585">
        <w:rPr>
          <w:rFonts w:ascii="Calibri" w:hAnsi="Calibri" w:cs="Calibri"/>
          <w:sz w:val="22"/>
        </w:rPr>
        <w:t>8010</w:t>
      </w:r>
      <w:r w:rsidR="00903EED" w:rsidRPr="009E1585">
        <w:rPr>
          <w:rFonts w:ascii="Calibri" w:hAnsi="Calibri" w:cs="Calibri"/>
          <w:sz w:val="22"/>
        </w:rPr>
        <w:t xml:space="preserve"> Graz, Karmeliterplatz 2; Tel.: 0316 / </w:t>
      </w:r>
      <w:r w:rsidR="0056019D" w:rsidRPr="009E1585">
        <w:rPr>
          <w:rFonts w:ascii="Calibri" w:hAnsi="Calibri" w:cs="Calibri"/>
          <w:sz w:val="22"/>
        </w:rPr>
        <w:t>90370-131</w:t>
      </w:r>
      <w:r w:rsidR="00903EED" w:rsidRPr="009E1585">
        <w:rPr>
          <w:rFonts w:ascii="Calibri" w:hAnsi="Calibri" w:cs="Calibri"/>
          <w:sz w:val="22"/>
        </w:rPr>
        <w:t xml:space="preserve">; </w:t>
      </w:r>
      <w:r w:rsidRPr="009E1585">
        <w:rPr>
          <w:rFonts w:ascii="Calibri" w:hAnsi="Calibri" w:cs="Calibri"/>
          <w:sz w:val="22"/>
        </w:rPr>
        <w:t>service@ElternMitWirkung.at</w:t>
      </w:r>
      <w:r w:rsidR="00903EED" w:rsidRPr="009E1585">
        <w:rPr>
          <w:rFonts w:ascii="Calibri" w:hAnsi="Calibri" w:cs="Calibri"/>
          <w:sz w:val="22"/>
        </w:rPr>
        <w:t xml:space="preserve">; </w:t>
      </w:r>
      <w:r w:rsidRPr="009E1585">
        <w:rPr>
          <w:rFonts w:ascii="Calibri" w:hAnsi="Calibri" w:cs="Calibri"/>
          <w:sz w:val="22"/>
        </w:rPr>
        <w:t xml:space="preserve">Stand: </w:t>
      </w:r>
      <w:r w:rsidR="000B6F6D" w:rsidRPr="009E1585">
        <w:rPr>
          <w:rFonts w:ascii="Calibri" w:hAnsi="Calibri" w:cs="Calibri"/>
          <w:sz w:val="22"/>
        </w:rPr>
        <w:t>20.1.202</w:t>
      </w:r>
      <w:r w:rsidR="000B6F6D" w:rsidRPr="002B4A3D">
        <w:rPr>
          <w:sz w:val="22"/>
        </w:rPr>
        <w:t>3</w:t>
      </w:r>
    </w:p>
    <w:sectPr w:rsidR="00903EED" w:rsidRPr="002B4A3D">
      <w:footerReference w:type="even" r:id="rId7"/>
      <w:footerReference w:type="default" r:id="rId8"/>
      <w:pgSz w:w="11906" w:h="16838"/>
      <w:pgMar w:top="850" w:right="1276" w:bottom="1134" w:left="1276" w:header="822" w:footer="124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585" w:rsidRDefault="009E1585">
      <w:r>
        <w:separator/>
      </w:r>
    </w:p>
  </w:endnote>
  <w:endnote w:type="continuationSeparator" w:id="0">
    <w:p w:rsidR="009E1585" w:rsidRDefault="009E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ED" w:rsidRDefault="00903EE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903EED" w:rsidRDefault="00903E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ED" w:rsidRDefault="00903EED">
    <w:pPr>
      <w:pStyle w:val="Fuzeile"/>
      <w:framePr w:wrap="around" w:vAnchor="text" w:hAnchor="margin" w:xAlign="center" w:y="1"/>
      <w:rPr>
        <w:rStyle w:val="Seitenzahl"/>
        <w:sz w:val="18"/>
      </w:rPr>
    </w:pPr>
    <w:r>
      <w:rPr>
        <w:rStyle w:val="Seitenzahl"/>
        <w:sz w:val="18"/>
      </w:rPr>
      <w:fldChar w:fldCharType="begin"/>
    </w:r>
    <w:r>
      <w:rPr>
        <w:rStyle w:val="Seitenzahl"/>
        <w:sz w:val="18"/>
      </w:rPr>
      <w:instrText xml:space="preserve">PAGE  </w:instrText>
    </w:r>
    <w:r>
      <w:rPr>
        <w:rStyle w:val="Seitenzahl"/>
        <w:sz w:val="18"/>
      </w:rPr>
      <w:fldChar w:fldCharType="separate"/>
    </w:r>
    <w:r w:rsidR="002B4A3D">
      <w:rPr>
        <w:rStyle w:val="Seitenzahl"/>
        <w:noProof/>
        <w:sz w:val="18"/>
      </w:rPr>
      <w:t>8</w:t>
    </w:r>
    <w:r>
      <w:rPr>
        <w:rStyle w:val="Seitenzahl"/>
        <w:sz w:val="18"/>
      </w:rPr>
      <w:fldChar w:fldCharType="end"/>
    </w:r>
  </w:p>
  <w:p w:rsidR="00903EED" w:rsidRDefault="00903E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585" w:rsidRDefault="009E1585">
      <w:r>
        <w:separator/>
      </w:r>
    </w:p>
  </w:footnote>
  <w:footnote w:type="continuationSeparator" w:id="0">
    <w:p w:rsidR="009E1585" w:rsidRDefault="009E1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 w15:restartNumberingAfterBreak="0">
    <w:nsid w:val="0000004C"/>
    <w:multiLevelType w:val="singleLevel"/>
    <w:tmpl w:val="00170407"/>
    <w:lvl w:ilvl="0">
      <w:start w:val="1"/>
      <w:numFmt w:val="lowerLetter"/>
      <w:lvlText w:val="%1)"/>
      <w:lvlJc w:val="left"/>
      <w:pPr>
        <w:tabs>
          <w:tab w:val="num" w:pos="360"/>
        </w:tabs>
        <w:ind w:left="360" w:hanging="360"/>
      </w:pPr>
    </w:lvl>
  </w:abstractNum>
  <w:abstractNum w:abstractNumId="2" w15:restartNumberingAfterBreak="0">
    <w:nsid w:val="0000004F"/>
    <w:multiLevelType w:val="singleLevel"/>
    <w:tmpl w:val="00000000"/>
    <w:lvl w:ilvl="0">
      <w:start w:val="1"/>
      <w:numFmt w:val="decimal"/>
      <w:lvlText w:val="(%1)"/>
      <w:lvlJc w:val="left"/>
      <w:pPr>
        <w:tabs>
          <w:tab w:val="num" w:pos="360"/>
        </w:tabs>
        <w:ind w:left="360" w:hanging="360"/>
      </w:pPr>
    </w:lvl>
  </w:abstractNum>
  <w:abstractNum w:abstractNumId="3" w15:restartNumberingAfterBreak="0">
    <w:nsid w:val="00000051"/>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52"/>
    <w:multiLevelType w:val="singleLevel"/>
    <w:tmpl w:val="00000000"/>
    <w:lvl w:ilvl="0">
      <w:start w:val="1"/>
      <w:numFmt w:val="decimal"/>
      <w:lvlText w:val="(%1)"/>
      <w:lvlJc w:val="left"/>
      <w:pPr>
        <w:tabs>
          <w:tab w:val="num" w:pos="360"/>
        </w:tabs>
        <w:ind w:left="360" w:hanging="360"/>
      </w:pPr>
    </w:lvl>
  </w:abstractNum>
  <w:abstractNum w:abstractNumId="5" w15:restartNumberingAfterBreak="0">
    <w:nsid w:val="00000053"/>
    <w:multiLevelType w:val="singleLevel"/>
    <w:tmpl w:val="00000000"/>
    <w:lvl w:ilvl="0">
      <w:start w:val="1"/>
      <w:numFmt w:val="decimal"/>
      <w:lvlText w:val="(%1)"/>
      <w:lvlJc w:val="left"/>
      <w:pPr>
        <w:tabs>
          <w:tab w:val="num" w:pos="360"/>
        </w:tabs>
        <w:ind w:left="360" w:hanging="360"/>
      </w:pPr>
    </w:lvl>
  </w:abstractNum>
  <w:abstractNum w:abstractNumId="6" w15:restartNumberingAfterBreak="0">
    <w:nsid w:val="0000005A"/>
    <w:multiLevelType w:val="singleLevel"/>
    <w:tmpl w:val="00000000"/>
    <w:lvl w:ilvl="0">
      <w:start w:val="1"/>
      <w:numFmt w:val="lowerLetter"/>
      <w:lvlText w:val="%1)"/>
      <w:lvlJc w:val="left"/>
      <w:pPr>
        <w:tabs>
          <w:tab w:val="num" w:pos="360"/>
        </w:tabs>
        <w:ind w:left="360" w:hanging="360"/>
      </w:pPr>
    </w:lvl>
  </w:abstractNum>
  <w:abstractNum w:abstractNumId="7" w15:restartNumberingAfterBreak="0">
    <w:nsid w:val="0000005B"/>
    <w:multiLevelType w:val="singleLevel"/>
    <w:tmpl w:val="00000000"/>
    <w:lvl w:ilvl="0">
      <w:start w:val="1"/>
      <w:numFmt w:val="decimal"/>
      <w:lvlText w:val="(%1)"/>
      <w:lvlJc w:val="left"/>
      <w:pPr>
        <w:tabs>
          <w:tab w:val="num" w:pos="360"/>
        </w:tabs>
        <w:ind w:left="360" w:hanging="360"/>
      </w:pPr>
    </w:lvl>
  </w:abstractNum>
  <w:abstractNum w:abstractNumId="8" w15:restartNumberingAfterBreak="0">
    <w:nsid w:val="0000005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5D"/>
    <w:multiLevelType w:val="singleLevel"/>
    <w:tmpl w:val="00000000"/>
    <w:lvl w:ilvl="0">
      <w:start w:val="1"/>
      <w:numFmt w:val="decimal"/>
      <w:lvlText w:val="(%1)"/>
      <w:lvlJc w:val="left"/>
      <w:pPr>
        <w:tabs>
          <w:tab w:val="num" w:pos="360"/>
        </w:tabs>
        <w:ind w:left="360" w:hanging="360"/>
      </w:pPr>
    </w:lvl>
  </w:abstractNum>
  <w:abstractNum w:abstractNumId="10" w15:restartNumberingAfterBreak="0">
    <w:nsid w:val="0000005E"/>
    <w:multiLevelType w:val="singleLevel"/>
    <w:tmpl w:val="00000000"/>
    <w:lvl w:ilvl="0">
      <w:start w:val="1"/>
      <w:numFmt w:val="decimal"/>
      <w:lvlText w:val="(%1)"/>
      <w:lvlJc w:val="left"/>
      <w:pPr>
        <w:tabs>
          <w:tab w:val="num" w:pos="360"/>
        </w:tabs>
        <w:ind w:left="360" w:hanging="360"/>
      </w:pPr>
    </w:lvl>
  </w:abstractNum>
  <w:abstractNum w:abstractNumId="11" w15:restartNumberingAfterBreak="0">
    <w:nsid w:val="0000005F"/>
    <w:multiLevelType w:val="singleLevel"/>
    <w:tmpl w:val="00000000"/>
    <w:lvl w:ilvl="0">
      <w:start w:val="1"/>
      <w:numFmt w:val="lowerLetter"/>
      <w:lvlText w:val="%1)"/>
      <w:lvlJc w:val="left"/>
      <w:pPr>
        <w:tabs>
          <w:tab w:val="num" w:pos="360"/>
        </w:tabs>
        <w:ind w:left="360" w:hanging="360"/>
      </w:pPr>
    </w:lvl>
  </w:abstractNum>
  <w:abstractNum w:abstractNumId="12" w15:restartNumberingAfterBreak="0">
    <w:nsid w:val="0000006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6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6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6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65"/>
    <w:multiLevelType w:val="singleLevel"/>
    <w:tmpl w:val="00000000"/>
    <w:lvl w:ilvl="0">
      <w:start w:val="1"/>
      <w:numFmt w:val="lowerLetter"/>
      <w:lvlText w:val="%1)"/>
      <w:lvlJc w:val="left"/>
      <w:pPr>
        <w:tabs>
          <w:tab w:val="num" w:pos="360"/>
        </w:tabs>
        <w:ind w:left="360" w:hanging="360"/>
      </w:pPr>
    </w:lvl>
  </w:abstractNum>
  <w:abstractNum w:abstractNumId="17" w15:restartNumberingAfterBreak="0">
    <w:nsid w:val="00000067"/>
    <w:multiLevelType w:val="singleLevel"/>
    <w:tmpl w:val="00000000"/>
    <w:lvl w:ilvl="0">
      <w:start w:val="1"/>
      <w:numFmt w:val="decimal"/>
      <w:lvlText w:val="(%1)"/>
      <w:lvlJc w:val="left"/>
      <w:pPr>
        <w:tabs>
          <w:tab w:val="num" w:pos="360"/>
        </w:tabs>
        <w:ind w:left="360" w:hanging="360"/>
      </w:pPr>
    </w:lvl>
  </w:abstractNum>
  <w:abstractNum w:abstractNumId="18" w15:restartNumberingAfterBreak="0">
    <w:nsid w:val="00000068"/>
    <w:multiLevelType w:val="singleLevel"/>
    <w:tmpl w:val="00000000"/>
    <w:lvl w:ilvl="0">
      <w:start w:val="1"/>
      <w:numFmt w:val="lowerLetter"/>
      <w:lvlText w:val="%1)"/>
      <w:lvlJc w:val="left"/>
      <w:pPr>
        <w:tabs>
          <w:tab w:val="num" w:pos="360"/>
        </w:tabs>
        <w:ind w:left="360" w:hanging="360"/>
      </w:pPr>
    </w:lvl>
  </w:abstractNum>
  <w:abstractNum w:abstractNumId="19" w15:restartNumberingAfterBreak="0">
    <w:nsid w:val="0000006A"/>
    <w:multiLevelType w:val="singleLevel"/>
    <w:tmpl w:val="00000000"/>
    <w:lvl w:ilvl="0">
      <w:start w:val="1"/>
      <w:numFmt w:val="decimal"/>
      <w:lvlText w:val="(%1)"/>
      <w:lvlJc w:val="left"/>
      <w:pPr>
        <w:tabs>
          <w:tab w:val="num" w:pos="360"/>
        </w:tabs>
        <w:ind w:left="360" w:hanging="360"/>
      </w:pPr>
    </w:lvl>
  </w:abstractNum>
  <w:abstractNum w:abstractNumId="20" w15:restartNumberingAfterBreak="0">
    <w:nsid w:val="0000006B"/>
    <w:multiLevelType w:val="singleLevel"/>
    <w:tmpl w:val="00000000"/>
    <w:lvl w:ilvl="0">
      <w:start w:val="1"/>
      <w:numFmt w:val="decimal"/>
      <w:lvlText w:val="(%1)"/>
      <w:lvlJc w:val="left"/>
      <w:pPr>
        <w:tabs>
          <w:tab w:val="num" w:pos="360"/>
        </w:tabs>
        <w:ind w:left="360" w:hanging="360"/>
      </w:pPr>
    </w:lvl>
  </w:abstractNum>
  <w:abstractNum w:abstractNumId="21" w15:restartNumberingAfterBreak="0">
    <w:nsid w:val="0000006C"/>
    <w:multiLevelType w:val="singleLevel"/>
    <w:tmpl w:val="00000000"/>
    <w:lvl w:ilvl="0">
      <w:start w:val="1"/>
      <w:numFmt w:val="decimal"/>
      <w:lvlText w:val="(%1)"/>
      <w:lvlJc w:val="left"/>
      <w:pPr>
        <w:tabs>
          <w:tab w:val="num" w:pos="360"/>
        </w:tabs>
        <w:ind w:left="360" w:hanging="360"/>
      </w:pPr>
    </w:lvl>
  </w:abstractNum>
  <w:abstractNum w:abstractNumId="22" w15:restartNumberingAfterBreak="0">
    <w:nsid w:val="0000006D"/>
    <w:multiLevelType w:val="singleLevel"/>
    <w:tmpl w:val="00000000"/>
    <w:lvl w:ilvl="0">
      <w:start w:val="1"/>
      <w:numFmt w:val="decimal"/>
      <w:lvlText w:val="(%1)"/>
      <w:lvlJc w:val="left"/>
      <w:pPr>
        <w:tabs>
          <w:tab w:val="num" w:pos="360"/>
        </w:tabs>
        <w:ind w:left="360" w:hanging="360"/>
      </w:pPr>
    </w:lvl>
  </w:abstractNum>
  <w:abstractNum w:abstractNumId="23" w15:restartNumberingAfterBreak="0">
    <w:nsid w:val="3A213674"/>
    <w:multiLevelType w:val="hybridMultilevel"/>
    <w:tmpl w:val="5FC2304E"/>
    <w:lvl w:ilvl="0" w:tplc="630C3158">
      <w:start w:val="1"/>
      <w:numFmt w:val="low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75E5BAB"/>
    <w:multiLevelType w:val="hybridMultilevel"/>
    <w:tmpl w:val="DF2AF43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15A"/>
    <w:rsid w:val="000B6F6D"/>
    <w:rsid w:val="002B4A3D"/>
    <w:rsid w:val="003E13EA"/>
    <w:rsid w:val="0056019D"/>
    <w:rsid w:val="005A7F35"/>
    <w:rsid w:val="0064670D"/>
    <w:rsid w:val="006713EC"/>
    <w:rsid w:val="007E2B12"/>
    <w:rsid w:val="008305FD"/>
    <w:rsid w:val="00856026"/>
    <w:rsid w:val="008E315A"/>
    <w:rsid w:val="00903EED"/>
    <w:rsid w:val="009E1585"/>
    <w:rsid w:val="00A4436F"/>
    <w:rsid w:val="00B4338C"/>
    <w:rsid w:val="00BF7640"/>
    <w:rsid w:val="00CD547F"/>
    <w:rsid w:val="00D05820"/>
    <w:rsid w:val="00D33CA4"/>
    <w:rsid w:val="00DE43A0"/>
    <w:rsid w:val="00F64447"/>
    <w:rsid w:val="00F85E36"/>
    <w:rsid w:val="00FC0F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0247EE4-3904-419F-B3F0-71628087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before="100" w:after="100"/>
    </w:pPr>
    <w:rPr>
      <w:rFonts w:eastAsia="Times New Roman"/>
      <w:color w:val="000000"/>
      <w:sz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initionsbegriff">
    <w:name w:val="Definitionsbegriff"/>
    <w:basedOn w:val="Standard"/>
    <w:next w:val="Definitionsliste"/>
    <w:pPr>
      <w:spacing w:before="0" w:after="0"/>
    </w:pPr>
    <w:rPr>
      <w:color w:val="auto"/>
    </w:rPr>
  </w:style>
  <w:style w:type="paragraph" w:customStyle="1" w:styleId="Definitionsliste">
    <w:name w:val="Definitionsliste"/>
    <w:basedOn w:val="Standard"/>
    <w:next w:val="Definitionsbegriff"/>
    <w:pPr>
      <w:spacing w:before="0" w:after="0"/>
      <w:ind w:left="360"/>
    </w:pPr>
    <w:rPr>
      <w:color w:val="auto"/>
    </w:rPr>
  </w:style>
  <w:style w:type="character" w:customStyle="1" w:styleId="Definition">
    <w:name w:val="Definition"/>
    <w:rPr>
      <w:i/>
    </w:rPr>
  </w:style>
  <w:style w:type="paragraph" w:customStyle="1" w:styleId="H1">
    <w:name w:val="H1"/>
    <w:basedOn w:val="Standard"/>
    <w:next w:val="Standard"/>
    <w:pPr>
      <w:keepNext/>
      <w:outlineLvl w:val="1"/>
    </w:pPr>
    <w:rPr>
      <w:b/>
      <w:color w:val="auto"/>
      <w:kern w:val="36"/>
      <w:sz w:val="48"/>
    </w:rPr>
  </w:style>
  <w:style w:type="paragraph" w:customStyle="1" w:styleId="H2">
    <w:name w:val="H2"/>
    <w:basedOn w:val="Standard"/>
    <w:next w:val="Standard"/>
    <w:pPr>
      <w:keepNext/>
      <w:outlineLvl w:val="2"/>
    </w:pPr>
    <w:rPr>
      <w:b/>
      <w:color w:val="auto"/>
      <w:sz w:val="36"/>
    </w:rPr>
  </w:style>
  <w:style w:type="paragraph" w:customStyle="1" w:styleId="H3">
    <w:name w:val="H3"/>
    <w:basedOn w:val="Standard"/>
    <w:next w:val="Standard"/>
    <w:pPr>
      <w:keepNext/>
      <w:outlineLvl w:val="3"/>
    </w:pPr>
    <w:rPr>
      <w:b/>
      <w:color w:val="auto"/>
      <w:sz w:val="28"/>
    </w:rPr>
  </w:style>
  <w:style w:type="paragraph" w:customStyle="1" w:styleId="H4">
    <w:name w:val="H4"/>
    <w:basedOn w:val="Standard"/>
    <w:next w:val="Standard"/>
    <w:pPr>
      <w:keepNext/>
      <w:outlineLvl w:val="4"/>
    </w:pPr>
    <w:rPr>
      <w:b/>
      <w:color w:val="auto"/>
    </w:rPr>
  </w:style>
  <w:style w:type="paragraph" w:customStyle="1" w:styleId="H5">
    <w:name w:val="H5"/>
    <w:basedOn w:val="Standard"/>
    <w:next w:val="Standard"/>
    <w:pPr>
      <w:keepNext/>
      <w:outlineLvl w:val="5"/>
    </w:pPr>
    <w:rPr>
      <w:b/>
      <w:color w:val="auto"/>
      <w:sz w:val="20"/>
    </w:rPr>
  </w:style>
  <w:style w:type="paragraph" w:customStyle="1" w:styleId="H6">
    <w:name w:val="H6"/>
    <w:basedOn w:val="Standard"/>
    <w:next w:val="Standard"/>
    <w:pPr>
      <w:keepNext/>
      <w:outlineLvl w:val="6"/>
    </w:pPr>
    <w:rPr>
      <w:b/>
      <w:color w:val="auto"/>
      <w:sz w:val="16"/>
    </w:rPr>
  </w:style>
  <w:style w:type="paragraph" w:customStyle="1" w:styleId="Adresse">
    <w:name w:val="Adresse"/>
    <w:basedOn w:val="Standard"/>
    <w:next w:val="Standard"/>
    <w:pPr>
      <w:spacing w:before="0" w:after="0"/>
    </w:pPr>
    <w:rPr>
      <w:i/>
      <w:color w:val="auto"/>
    </w:rPr>
  </w:style>
  <w:style w:type="paragraph" w:customStyle="1" w:styleId="Blockzitat">
    <w:name w:val="Blockzitat"/>
    <w:basedOn w:val="Standard"/>
    <w:pPr>
      <w:ind w:left="360" w:right="360"/>
    </w:pPr>
    <w:rPr>
      <w:color w:val="auto"/>
    </w:rPr>
  </w:style>
  <w:style w:type="character" w:customStyle="1" w:styleId="CITE">
    <w:name w:val="CITE"/>
    <w:rPr>
      <w:i/>
    </w:rPr>
  </w:style>
  <w:style w:type="character" w:customStyle="1" w:styleId="CODE">
    <w:name w:val="CODE"/>
    <w:rPr>
      <w:rFonts w:ascii="Courier" w:hAnsi="Courier"/>
      <w:sz w:val="20"/>
    </w:rPr>
  </w:style>
  <w:style w:type="character" w:customStyle="1" w:styleId="Betonung">
    <w:name w:val="Betonung"/>
    <w:rPr>
      <w:i/>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Tastatur">
    <w:name w:val="Tastatur"/>
    <w:rPr>
      <w:rFonts w:ascii="Courier" w:hAnsi="Courier"/>
      <w:b/>
      <w:sz w:val="20"/>
    </w:rPr>
  </w:style>
  <w:style w:type="paragraph" w:customStyle="1" w:styleId="Vorformatiert">
    <w:name w:val="Vorformatiert"/>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color w:val="auto"/>
      <w:sz w:val="20"/>
    </w:rPr>
  </w:style>
  <w:style w:type="paragraph" w:customStyle="1" w:styleId="z-BottomofForm">
    <w:name w:val="z-Bottom of Form"/>
    <w:next w:val="Standard"/>
    <w:hidden/>
    <w:pPr>
      <w:widowControl w:val="0"/>
      <w:pBdr>
        <w:top w:val="single" w:sz="6" w:space="0" w:color="FFFFFF"/>
      </w:pBdr>
      <w:jc w:val="center"/>
    </w:pPr>
    <w:rPr>
      <w:rFonts w:ascii="Helvetica" w:eastAsia="Times New Roman" w:hAnsi="Helvetica"/>
      <w:vanish/>
      <w:sz w:val="16"/>
      <w:lang w:val="de-DE" w:eastAsia="de-DE"/>
    </w:rPr>
  </w:style>
  <w:style w:type="paragraph" w:customStyle="1" w:styleId="z-TopofForm">
    <w:name w:val="z-Top of Form"/>
    <w:next w:val="Standard"/>
    <w:hidden/>
    <w:pPr>
      <w:widowControl w:val="0"/>
      <w:pBdr>
        <w:bottom w:val="single" w:sz="6" w:space="0" w:color="FFFFFF"/>
      </w:pBdr>
      <w:jc w:val="center"/>
    </w:pPr>
    <w:rPr>
      <w:rFonts w:ascii="Helvetica" w:eastAsia="Times New Roman" w:hAnsi="Helvetica"/>
      <w:vanish/>
      <w:sz w:val="16"/>
      <w:lang w:val="de-DE" w:eastAsia="de-DE"/>
    </w:rPr>
  </w:style>
  <w:style w:type="character" w:customStyle="1" w:styleId="Beispiel">
    <w:name w:val="Beispiel"/>
    <w:rPr>
      <w:rFonts w:ascii="Courier" w:hAnsi="Courier"/>
    </w:rPr>
  </w:style>
  <w:style w:type="character" w:customStyle="1" w:styleId="Max">
    <w:name w:val="Max."/>
    <w:rPr>
      <w:b/>
    </w:rPr>
  </w:style>
  <w:style w:type="character" w:customStyle="1" w:styleId="Schreibmaschine">
    <w:name w:val="Schreibmaschine"/>
    <w:rPr>
      <w:rFonts w:ascii="Courier" w:hAnsi="Courier"/>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2723</Words>
  <Characters>17157</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Statuten 2003</vt:lpstr>
    </vt:vector>
  </TitlesOfParts>
  <Company/>
  <LinksUpToDate>false</LinksUpToDate>
  <CharactersWithSpaces>19841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2003</dc:title>
  <dc:subject/>
  <dc:creator>Gerhard  H.J. Fruhmann/Ilse Schmid</dc:creator>
  <cp:keywords/>
  <dc:description>erstellt am Sonntag 9.3.2003/ corr. 20.3.2003</dc:description>
  <cp:lastModifiedBy>Windows User</cp:lastModifiedBy>
  <cp:revision>3</cp:revision>
  <cp:lastPrinted>2012-09-18T09:31:00Z</cp:lastPrinted>
  <dcterms:created xsi:type="dcterms:W3CDTF">2023-01-21T08:09:00Z</dcterms:created>
  <dcterms:modified xsi:type="dcterms:W3CDTF">2023-01-21T08:38:00Z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Claris Home Page 3.0</vt:lpwstr>
  </property>
  <property fmtid="{D5CDD505-2E9C-101B-9397-08002B2CF9AE}" pid="3" name="UnknownHead_0_1_0">
    <vt:lpwstr>&lt;X-CLARIS-WINDOW  TOP=66 BOTTOM=719 LEFT=8 RIGHT=599&gt;_x000d_</vt:lpwstr>
  </property>
  <property fmtid="{D5CDD505-2E9C-101B-9397-08002B2CF9AE}" pid="4" name="UnknownHead_1_1_0">
    <vt:lpwstr>&lt;X-CLARIS-TAGVIEW  MODE=minimal&gt;_x000d_</vt:lpwstr>
  </property>
</Properties>
</file>